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26A56" w14:textId="77777777" w:rsidR="00CA3B01" w:rsidRPr="005B75B4" w:rsidRDefault="00CA3B01" w:rsidP="00CA3B01">
      <w:pPr>
        <w:ind w:left="1416" w:firstLine="708"/>
        <w:rPr>
          <w:rFonts w:asciiTheme="minorBidi" w:hAnsiTheme="minorBidi" w:cstheme="minorBidi"/>
          <w:sz w:val="28"/>
          <w:szCs w:val="28"/>
          <w:rtl/>
        </w:rPr>
      </w:pPr>
    </w:p>
    <w:p w14:paraId="07163498" w14:textId="77777777" w:rsidR="00CA3B01" w:rsidRPr="005B75B4" w:rsidRDefault="00CA3B01" w:rsidP="00CA3B01">
      <w:pPr>
        <w:ind w:left="1416" w:firstLine="708"/>
        <w:rPr>
          <w:rFonts w:asciiTheme="minorBidi" w:hAnsiTheme="minorBidi" w:cstheme="minorBidi"/>
          <w:sz w:val="28"/>
          <w:szCs w:val="28"/>
          <w:rtl/>
        </w:rPr>
      </w:pPr>
    </w:p>
    <w:p w14:paraId="79EC6C67" w14:textId="6F59AEB9" w:rsidR="000E14D7" w:rsidRPr="009E3AF0" w:rsidRDefault="00BC7E47" w:rsidP="00D6228C">
      <w:pPr>
        <w:tabs>
          <w:tab w:val="left" w:pos="2977"/>
          <w:tab w:val="left" w:pos="3544"/>
          <w:tab w:val="left" w:pos="4111"/>
        </w:tabs>
        <w:ind w:left="1560" w:firstLine="141"/>
        <w:jc w:val="center"/>
        <w:rPr>
          <w:rFonts w:asciiTheme="minorBidi" w:hAnsiTheme="minorBidi" w:cstheme="minorBidi"/>
          <w:b/>
          <w:bCs/>
          <w:color w:val="365F91" w:themeColor="accent1" w:themeShade="BF"/>
          <w:sz w:val="28"/>
          <w:szCs w:val="28"/>
        </w:rPr>
      </w:pPr>
      <w:r w:rsidRPr="009E3AF0">
        <w:rPr>
          <w:rFonts w:asciiTheme="minorBidi" w:hAnsiTheme="minorBidi" w:cstheme="minorBidi"/>
          <w:b/>
          <w:bCs/>
          <w:color w:val="365F91" w:themeColor="accent1" w:themeShade="BF"/>
          <w:sz w:val="28"/>
          <w:szCs w:val="28"/>
        </w:rPr>
        <w:t xml:space="preserve">REGLEMENT DE LA </w:t>
      </w:r>
      <w:r w:rsidR="000750BB">
        <w:rPr>
          <w:rFonts w:asciiTheme="minorBidi" w:hAnsiTheme="minorBidi" w:cstheme="minorBidi"/>
          <w:b/>
          <w:bCs/>
          <w:color w:val="365F91" w:themeColor="accent1" w:themeShade="BF"/>
          <w:sz w:val="28"/>
          <w:szCs w:val="28"/>
        </w:rPr>
        <w:t>30</w:t>
      </w:r>
      <w:r w:rsidR="005E5864" w:rsidRPr="009E3AF0">
        <w:rPr>
          <w:rFonts w:asciiTheme="minorBidi" w:hAnsiTheme="minorBidi" w:cstheme="minorBidi"/>
          <w:b/>
          <w:bCs/>
          <w:color w:val="365F91" w:themeColor="accent1" w:themeShade="BF"/>
          <w:sz w:val="28"/>
          <w:szCs w:val="28"/>
        </w:rPr>
        <w:t>ème EDITION</w:t>
      </w:r>
    </w:p>
    <w:p w14:paraId="7E07ACAA" w14:textId="22472F2C" w:rsidR="00411A15" w:rsidRPr="009E3AF0" w:rsidRDefault="000E14D7" w:rsidP="00CA3B01">
      <w:pPr>
        <w:tabs>
          <w:tab w:val="left" w:pos="2977"/>
          <w:tab w:val="left" w:pos="3544"/>
          <w:tab w:val="left" w:pos="4111"/>
        </w:tabs>
        <w:ind w:left="1560" w:firstLine="141"/>
        <w:jc w:val="center"/>
        <w:rPr>
          <w:rFonts w:asciiTheme="minorBidi" w:hAnsiTheme="minorBidi" w:cstheme="minorBidi"/>
          <w:b/>
          <w:bCs/>
          <w:color w:val="365F91" w:themeColor="accent1" w:themeShade="BF"/>
          <w:sz w:val="28"/>
          <w:szCs w:val="28"/>
        </w:rPr>
      </w:pPr>
      <w:r w:rsidRPr="009E3AF0">
        <w:rPr>
          <w:rFonts w:asciiTheme="minorBidi" w:hAnsiTheme="minorBidi" w:cstheme="minorBidi"/>
          <w:b/>
          <w:bCs/>
          <w:color w:val="365F91" w:themeColor="accent1" w:themeShade="BF"/>
          <w:sz w:val="28"/>
          <w:szCs w:val="28"/>
        </w:rPr>
        <w:t xml:space="preserve">DU </w:t>
      </w:r>
      <w:r w:rsidR="00411A15" w:rsidRPr="009E3AF0">
        <w:rPr>
          <w:rFonts w:asciiTheme="minorBidi" w:hAnsiTheme="minorBidi" w:cstheme="minorBidi"/>
          <w:b/>
          <w:bCs/>
          <w:color w:val="365F91" w:themeColor="accent1" w:themeShade="BF"/>
          <w:sz w:val="28"/>
          <w:szCs w:val="28"/>
        </w:rPr>
        <w:t>FESTIVAL INTERNATIONAL DU CINEMA</w:t>
      </w:r>
      <w:r w:rsidR="00BC7E47" w:rsidRPr="009E3AF0">
        <w:rPr>
          <w:rFonts w:asciiTheme="minorBidi" w:hAnsiTheme="minorBidi" w:cstheme="minorBidi"/>
          <w:b/>
          <w:bCs/>
          <w:color w:val="365F91" w:themeColor="accent1" w:themeShade="BF"/>
          <w:sz w:val="28"/>
          <w:szCs w:val="28"/>
        </w:rPr>
        <w:t xml:space="preserve"> </w:t>
      </w:r>
      <w:r w:rsidR="00411A15" w:rsidRPr="009E3AF0">
        <w:rPr>
          <w:rFonts w:asciiTheme="minorBidi" w:hAnsiTheme="minorBidi" w:cstheme="minorBidi"/>
          <w:b/>
          <w:bCs/>
          <w:color w:val="365F91" w:themeColor="accent1" w:themeShade="BF"/>
          <w:sz w:val="28"/>
          <w:szCs w:val="28"/>
        </w:rPr>
        <w:t xml:space="preserve"> </w:t>
      </w:r>
      <w:r w:rsidR="00BC7E47" w:rsidRPr="009E3AF0">
        <w:rPr>
          <w:rFonts w:asciiTheme="minorBidi" w:hAnsiTheme="minorBidi" w:cstheme="minorBidi"/>
          <w:b/>
          <w:bCs/>
          <w:color w:val="365F91" w:themeColor="accent1" w:themeShade="BF"/>
          <w:sz w:val="28"/>
          <w:szCs w:val="28"/>
        </w:rPr>
        <w:t xml:space="preserve"> </w:t>
      </w:r>
      <w:r w:rsidR="008B1342" w:rsidRPr="009E3AF0">
        <w:rPr>
          <w:rFonts w:asciiTheme="minorBidi" w:hAnsiTheme="minorBidi" w:cstheme="minorBidi"/>
          <w:b/>
          <w:bCs/>
          <w:color w:val="365F91" w:themeColor="accent1" w:themeShade="BF"/>
          <w:sz w:val="28"/>
          <w:szCs w:val="28"/>
        </w:rPr>
        <w:t xml:space="preserve">D’AUTEUR </w:t>
      </w:r>
      <w:r w:rsidR="00411A15" w:rsidRPr="009E3AF0">
        <w:rPr>
          <w:rFonts w:asciiTheme="minorBidi" w:hAnsiTheme="minorBidi" w:cstheme="minorBidi"/>
          <w:b/>
          <w:bCs/>
          <w:color w:val="365F91" w:themeColor="accent1" w:themeShade="BF"/>
          <w:sz w:val="28"/>
          <w:szCs w:val="28"/>
        </w:rPr>
        <w:t>DE RABAT</w:t>
      </w:r>
    </w:p>
    <w:p w14:paraId="220C5A21" w14:textId="1FE96189" w:rsidR="005B1A4F" w:rsidRPr="005B75B4" w:rsidRDefault="005B1A4F" w:rsidP="005B1A4F">
      <w:pPr>
        <w:rPr>
          <w:rFonts w:asciiTheme="minorBidi" w:hAnsiTheme="minorBidi" w:cstheme="minorBidi"/>
          <w:sz w:val="28"/>
          <w:szCs w:val="28"/>
        </w:rPr>
      </w:pPr>
    </w:p>
    <w:p w14:paraId="1462E5C5" w14:textId="0629C590" w:rsidR="005B1A4F" w:rsidRPr="005B75B4" w:rsidRDefault="008708D8" w:rsidP="007B319E">
      <w:pPr>
        <w:rPr>
          <w:rFonts w:asciiTheme="minorBidi" w:hAnsiTheme="minorBidi" w:cstheme="minorBidi"/>
          <w:sz w:val="28"/>
          <w:szCs w:val="28"/>
        </w:rPr>
      </w:pPr>
      <w:r w:rsidRPr="005B75B4">
        <w:rPr>
          <w:rFonts w:asciiTheme="minorBidi" w:hAnsiTheme="minorBidi" w:cstheme="minorBidi"/>
          <w:sz w:val="28"/>
          <w:szCs w:val="28"/>
        </w:rPr>
        <w:t xml:space="preserve"> </w:t>
      </w:r>
    </w:p>
    <w:p w14:paraId="31156B78" w14:textId="77777777" w:rsidR="00411A15" w:rsidRPr="009E3AF0" w:rsidRDefault="00411A15">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i/>
          <w:iCs/>
          <w:color w:val="E36C0A" w:themeColor="accent6" w:themeShade="BF"/>
          <w:sz w:val="28"/>
          <w:szCs w:val="28"/>
          <w:u w:val="single"/>
        </w:rPr>
        <w:t xml:space="preserve"> </w:t>
      </w:r>
      <w:r w:rsidRPr="009E3AF0">
        <w:rPr>
          <w:rFonts w:asciiTheme="minorBidi" w:hAnsiTheme="minorBidi" w:cstheme="minorBidi"/>
          <w:b/>
          <w:bCs/>
          <w:color w:val="E36C0A" w:themeColor="accent6" w:themeShade="BF"/>
          <w:sz w:val="28"/>
          <w:szCs w:val="28"/>
          <w:u w:val="single"/>
        </w:rPr>
        <w:t>ARTICLE 1</w:t>
      </w:r>
    </w:p>
    <w:p w14:paraId="1DC89737" w14:textId="3F00C9C6" w:rsidR="00411A15" w:rsidRPr="005B75B4" w:rsidRDefault="00AC5930" w:rsidP="008708D8">
      <w:pPr>
        <w:jc w:val="both"/>
        <w:rPr>
          <w:rFonts w:asciiTheme="minorBidi" w:hAnsiTheme="minorBidi" w:cstheme="minorBidi"/>
          <w:sz w:val="28"/>
          <w:szCs w:val="28"/>
        </w:rPr>
      </w:pPr>
      <w:r w:rsidRPr="005B75B4">
        <w:rPr>
          <w:rFonts w:asciiTheme="minorBidi" w:hAnsiTheme="minorBidi" w:cstheme="minorBidi"/>
          <w:sz w:val="28"/>
          <w:szCs w:val="28"/>
        </w:rPr>
        <w:t>Le</w:t>
      </w:r>
      <w:r w:rsidR="00411A15" w:rsidRPr="005B75B4">
        <w:rPr>
          <w:rFonts w:asciiTheme="minorBidi" w:hAnsiTheme="minorBidi" w:cstheme="minorBidi"/>
          <w:sz w:val="28"/>
          <w:szCs w:val="28"/>
        </w:rPr>
        <w:t xml:space="preserve"> Festival International du Cinéma</w:t>
      </w:r>
      <w:r w:rsidR="008B1342" w:rsidRPr="005B75B4">
        <w:rPr>
          <w:rFonts w:asciiTheme="minorBidi" w:hAnsiTheme="minorBidi" w:cstheme="minorBidi"/>
          <w:sz w:val="28"/>
          <w:szCs w:val="28"/>
        </w:rPr>
        <w:t xml:space="preserve"> d’auteur</w:t>
      </w:r>
      <w:r w:rsidR="00411A15" w:rsidRPr="005B75B4">
        <w:rPr>
          <w:rFonts w:asciiTheme="minorBidi" w:hAnsiTheme="minorBidi" w:cstheme="minorBidi"/>
          <w:sz w:val="28"/>
          <w:szCs w:val="28"/>
        </w:rPr>
        <w:t xml:space="preserve"> de Rabat</w:t>
      </w:r>
      <w:r w:rsidR="00164864" w:rsidRPr="005B75B4">
        <w:rPr>
          <w:rFonts w:asciiTheme="minorBidi" w:hAnsiTheme="minorBidi" w:cstheme="minorBidi"/>
          <w:sz w:val="28"/>
          <w:szCs w:val="28"/>
        </w:rPr>
        <w:t xml:space="preserve"> (FIC</w:t>
      </w:r>
      <w:r w:rsidR="00B0518F" w:rsidRPr="005B75B4">
        <w:rPr>
          <w:rFonts w:asciiTheme="minorBidi" w:hAnsiTheme="minorBidi" w:cstheme="minorBidi"/>
          <w:sz w:val="28"/>
          <w:szCs w:val="28"/>
        </w:rPr>
        <w:t>A</w:t>
      </w:r>
      <w:r w:rsidR="00164864" w:rsidRPr="005B75B4">
        <w:rPr>
          <w:rFonts w:asciiTheme="minorBidi" w:hAnsiTheme="minorBidi" w:cstheme="minorBidi"/>
          <w:sz w:val="28"/>
          <w:szCs w:val="28"/>
        </w:rPr>
        <w:t>R)</w:t>
      </w:r>
      <w:r w:rsidR="00411A15" w:rsidRPr="005B75B4">
        <w:rPr>
          <w:rFonts w:asciiTheme="minorBidi" w:hAnsiTheme="minorBidi" w:cstheme="minorBidi"/>
          <w:sz w:val="28"/>
          <w:szCs w:val="28"/>
        </w:rPr>
        <w:t xml:space="preserve"> est une manifestation </w:t>
      </w:r>
      <w:r w:rsidR="005C4490" w:rsidRPr="005B75B4">
        <w:rPr>
          <w:rFonts w:asciiTheme="minorBidi" w:hAnsiTheme="minorBidi" w:cstheme="minorBidi"/>
          <w:sz w:val="28"/>
          <w:szCs w:val="28"/>
        </w:rPr>
        <w:t xml:space="preserve">cinématographique à caractère culturel et artistique. </w:t>
      </w:r>
      <w:r w:rsidR="00164864" w:rsidRPr="005B75B4">
        <w:rPr>
          <w:rFonts w:asciiTheme="minorBidi" w:hAnsiTheme="minorBidi" w:cstheme="minorBidi"/>
          <w:sz w:val="28"/>
          <w:szCs w:val="28"/>
        </w:rPr>
        <w:t xml:space="preserve">C’est une </w:t>
      </w:r>
      <w:r w:rsidR="00BC7E47" w:rsidRPr="005B75B4">
        <w:rPr>
          <w:rFonts w:asciiTheme="minorBidi" w:hAnsiTheme="minorBidi" w:cstheme="minorBidi"/>
          <w:sz w:val="28"/>
          <w:szCs w:val="28"/>
        </w:rPr>
        <w:t>structure majeure</w:t>
      </w:r>
      <w:r w:rsidR="00164864" w:rsidRPr="005B75B4">
        <w:rPr>
          <w:rFonts w:asciiTheme="minorBidi" w:hAnsiTheme="minorBidi" w:cstheme="minorBidi"/>
          <w:sz w:val="28"/>
          <w:szCs w:val="28"/>
        </w:rPr>
        <w:t xml:space="preserve"> de l’Association pour la </w:t>
      </w:r>
      <w:r w:rsidR="008708D8" w:rsidRPr="005B75B4">
        <w:rPr>
          <w:rFonts w:asciiTheme="minorBidi" w:hAnsiTheme="minorBidi" w:cstheme="minorBidi"/>
          <w:sz w:val="28"/>
          <w:szCs w:val="28"/>
        </w:rPr>
        <w:t>C</w:t>
      </w:r>
      <w:r w:rsidR="00164864" w:rsidRPr="005B75B4">
        <w:rPr>
          <w:rFonts w:asciiTheme="minorBidi" w:hAnsiTheme="minorBidi" w:cstheme="minorBidi"/>
          <w:sz w:val="28"/>
          <w:szCs w:val="28"/>
        </w:rPr>
        <w:t xml:space="preserve">ulture et les </w:t>
      </w:r>
      <w:r w:rsidR="008708D8" w:rsidRPr="005B75B4">
        <w:rPr>
          <w:rFonts w:asciiTheme="minorBidi" w:hAnsiTheme="minorBidi" w:cstheme="minorBidi"/>
          <w:sz w:val="28"/>
          <w:szCs w:val="28"/>
        </w:rPr>
        <w:t>A</w:t>
      </w:r>
      <w:r w:rsidR="00164864" w:rsidRPr="005B75B4">
        <w:rPr>
          <w:rFonts w:asciiTheme="minorBidi" w:hAnsiTheme="minorBidi" w:cstheme="minorBidi"/>
          <w:sz w:val="28"/>
          <w:szCs w:val="28"/>
        </w:rPr>
        <w:t>rts de Rabat.</w:t>
      </w:r>
    </w:p>
    <w:p w14:paraId="473DBDFD" w14:textId="77777777" w:rsidR="00BC7E47" w:rsidRPr="005B75B4" w:rsidRDefault="00BC7E47" w:rsidP="00164864">
      <w:pPr>
        <w:jc w:val="both"/>
        <w:rPr>
          <w:rFonts w:asciiTheme="minorBidi" w:hAnsiTheme="minorBidi" w:cstheme="minorBidi"/>
          <w:sz w:val="28"/>
          <w:szCs w:val="28"/>
        </w:rPr>
      </w:pPr>
    </w:p>
    <w:p w14:paraId="335DCA6F" w14:textId="5B8ECDAB" w:rsidR="00164864" w:rsidRPr="005B75B4" w:rsidRDefault="00164864" w:rsidP="00164864">
      <w:pPr>
        <w:jc w:val="both"/>
        <w:rPr>
          <w:rFonts w:asciiTheme="minorBidi" w:hAnsiTheme="minorBidi" w:cstheme="minorBidi"/>
          <w:sz w:val="28"/>
          <w:szCs w:val="28"/>
        </w:rPr>
      </w:pPr>
      <w:r w:rsidRPr="005B75B4">
        <w:rPr>
          <w:rFonts w:asciiTheme="minorBidi" w:hAnsiTheme="minorBidi" w:cstheme="minorBidi"/>
          <w:sz w:val="28"/>
          <w:szCs w:val="28"/>
        </w:rPr>
        <w:t>Le</w:t>
      </w:r>
      <w:r w:rsidR="00FB23CA" w:rsidRPr="005B75B4">
        <w:rPr>
          <w:rFonts w:asciiTheme="minorBidi" w:hAnsiTheme="minorBidi" w:cstheme="minorBidi"/>
          <w:sz w:val="28"/>
          <w:szCs w:val="28"/>
        </w:rPr>
        <w:t xml:space="preserve"> </w:t>
      </w:r>
      <w:r w:rsidRPr="005B75B4">
        <w:rPr>
          <w:rFonts w:asciiTheme="minorBidi" w:hAnsiTheme="minorBidi" w:cstheme="minorBidi"/>
          <w:sz w:val="28"/>
          <w:szCs w:val="28"/>
        </w:rPr>
        <w:t>FIC</w:t>
      </w:r>
      <w:r w:rsidR="008B1342" w:rsidRPr="005B75B4">
        <w:rPr>
          <w:rFonts w:asciiTheme="minorBidi" w:hAnsiTheme="minorBidi" w:cstheme="minorBidi"/>
          <w:sz w:val="28"/>
          <w:szCs w:val="28"/>
        </w:rPr>
        <w:t>A</w:t>
      </w:r>
      <w:r w:rsidRPr="005B75B4">
        <w:rPr>
          <w:rFonts w:asciiTheme="minorBidi" w:hAnsiTheme="minorBidi" w:cstheme="minorBidi"/>
          <w:sz w:val="28"/>
          <w:szCs w:val="28"/>
        </w:rPr>
        <w:t xml:space="preserve">R </w:t>
      </w:r>
      <w:r w:rsidR="00FB23CA" w:rsidRPr="005B75B4">
        <w:rPr>
          <w:rFonts w:asciiTheme="minorBidi" w:hAnsiTheme="minorBidi" w:cstheme="minorBidi"/>
          <w:sz w:val="28"/>
          <w:szCs w:val="28"/>
        </w:rPr>
        <w:t>a pour objectif de</w:t>
      </w:r>
      <w:r w:rsidRPr="005B75B4">
        <w:rPr>
          <w:rFonts w:asciiTheme="minorBidi" w:hAnsiTheme="minorBidi" w:cstheme="minorBidi"/>
          <w:sz w:val="28"/>
          <w:szCs w:val="28"/>
        </w:rPr>
        <w:t xml:space="preserve"> : </w:t>
      </w:r>
    </w:p>
    <w:p w14:paraId="302BD9AB" w14:textId="6E2598C5" w:rsidR="00164864" w:rsidRPr="005B75B4" w:rsidRDefault="00164864" w:rsidP="00164864">
      <w:pPr>
        <w:numPr>
          <w:ilvl w:val="0"/>
          <w:numId w:val="1"/>
        </w:numPr>
        <w:jc w:val="both"/>
        <w:rPr>
          <w:rFonts w:asciiTheme="minorBidi" w:hAnsiTheme="minorBidi" w:cstheme="minorBidi"/>
          <w:sz w:val="28"/>
          <w:szCs w:val="28"/>
        </w:rPr>
      </w:pPr>
      <w:r w:rsidRPr="005B75B4">
        <w:rPr>
          <w:rFonts w:asciiTheme="minorBidi" w:hAnsiTheme="minorBidi" w:cstheme="minorBidi"/>
          <w:sz w:val="28"/>
          <w:szCs w:val="28"/>
        </w:rPr>
        <w:t>Promouvoir la culture cinématographique</w:t>
      </w:r>
      <w:r w:rsidR="005B75B4">
        <w:rPr>
          <w:rFonts w:asciiTheme="minorBidi" w:hAnsiTheme="minorBidi" w:cstheme="minorBidi"/>
          <w:sz w:val="28"/>
          <w:szCs w:val="28"/>
        </w:rPr>
        <w:t xml:space="preserve"> par tous les moyens et à travers toutes les formes et les expressions ;</w:t>
      </w:r>
    </w:p>
    <w:p w14:paraId="1D4A4AB1" w14:textId="6B8640AD" w:rsidR="00164864" w:rsidRPr="005B75B4" w:rsidRDefault="00164864" w:rsidP="005B75B4">
      <w:pPr>
        <w:numPr>
          <w:ilvl w:val="0"/>
          <w:numId w:val="1"/>
        </w:numPr>
        <w:jc w:val="both"/>
        <w:rPr>
          <w:rFonts w:asciiTheme="minorBidi" w:hAnsiTheme="minorBidi" w:cstheme="minorBidi"/>
          <w:sz w:val="28"/>
          <w:szCs w:val="28"/>
        </w:rPr>
      </w:pPr>
      <w:r w:rsidRPr="005B75B4">
        <w:rPr>
          <w:rFonts w:asciiTheme="minorBidi" w:hAnsiTheme="minorBidi" w:cstheme="minorBidi"/>
          <w:sz w:val="28"/>
          <w:szCs w:val="28"/>
        </w:rPr>
        <w:t xml:space="preserve">Favoriser les échanges entre les professionnels </w:t>
      </w:r>
      <w:r w:rsidR="00FB23CA" w:rsidRPr="005B75B4">
        <w:rPr>
          <w:rFonts w:asciiTheme="minorBidi" w:hAnsiTheme="minorBidi" w:cstheme="minorBidi"/>
          <w:sz w:val="28"/>
          <w:szCs w:val="28"/>
        </w:rPr>
        <w:t xml:space="preserve">marocains de cinéma </w:t>
      </w:r>
      <w:r w:rsidR="005B75B4">
        <w:rPr>
          <w:rFonts w:asciiTheme="minorBidi" w:hAnsiTheme="minorBidi" w:cstheme="minorBidi"/>
          <w:sz w:val="28"/>
          <w:szCs w:val="28"/>
        </w:rPr>
        <w:t xml:space="preserve">et </w:t>
      </w:r>
      <w:r w:rsidR="00FB23CA" w:rsidRPr="005B75B4">
        <w:rPr>
          <w:rFonts w:asciiTheme="minorBidi" w:hAnsiTheme="minorBidi" w:cstheme="minorBidi"/>
          <w:sz w:val="28"/>
          <w:szCs w:val="28"/>
        </w:rPr>
        <w:t>leurs homologues africains</w:t>
      </w:r>
      <w:r w:rsidR="00D6228C" w:rsidRPr="005B75B4">
        <w:rPr>
          <w:rFonts w:asciiTheme="minorBidi" w:hAnsiTheme="minorBidi" w:cstheme="minorBidi"/>
          <w:sz w:val="28"/>
          <w:szCs w:val="28"/>
        </w:rPr>
        <w:t xml:space="preserve">, </w:t>
      </w:r>
      <w:r w:rsidR="00FB23CA" w:rsidRPr="005B75B4">
        <w:rPr>
          <w:rFonts w:asciiTheme="minorBidi" w:hAnsiTheme="minorBidi" w:cstheme="minorBidi"/>
          <w:sz w:val="28"/>
          <w:szCs w:val="28"/>
        </w:rPr>
        <w:t>a</w:t>
      </w:r>
      <w:r w:rsidR="00D6228C" w:rsidRPr="005B75B4">
        <w:rPr>
          <w:rFonts w:asciiTheme="minorBidi" w:hAnsiTheme="minorBidi" w:cstheme="minorBidi"/>
          <w:sz w:val="28"/>
          <w:szCs w:val="28"/>
        </w:rPr>
        <w:t>rabes</w:t>
      </w:r>
      <w:r w:rsidRPr="005B75B4">
        <w:rPr>
          <w:rFonts w:asciiTheme="minorBidi" w:hAnsiTheme="minorBidi" w:cstheme="minorBidi"/>
          <w:sz w:val="28"/>
          <w:szCs w:val="28"/>
        </w:rPr>
        <w:t xml:space="preserve"> et internationaux</w:t>
      </w:r>
      <w:r w:rsidR="005B75B4">
        <w:rPr>
          <w:rFonts w:asciiTheme="minorBidi" w:hAnsiTheme="minorBidi" w:cstheme="minorBidi"/>
          <w:sz w:val="28"/>
          <w:szCs w:val="28"/>
        </w:rPr>
        <w:t> ;</w:t>
      </w:r>
    </w:p>
    <w:p w14:paraId="2BA075EC" w14:textId="076DC6FB" w:rsidR="00122FBB" w:rsidRPr="005B75B4" w:rsidRDefault="00FB23CA" w:rsidP="007F5B36">
      <w:pPr>
        <w:numPr>
          <w:ilvl w:val="0"/>
          <w:numId w:val="1"/>
        </w:numPr>
        <w:jc w:val="both"/>
        <w:rPr>
          <w:rFonts w:asciiTheme="minorBidi" w:hAnsiTheme="minorBidi" w:cstheme="minorBidi"/>
          <w:sz w:val="28"/>
          <w:szCs w:val="28"/>
        </w:rPr>
      </w:pPr>
      <w:r w:rsidRPr="005B75B4">
        <w:rPr>
          <w:rFonts w:asciiTheme="minorBidi" w:hAnsiTheme="minorBidi" w:cstheme="minorBidi"/>
          <w:sz w:val="28"/>
          <w:szCs w:val="28"/>
        </w:rPr>
        <w:t>Permettre</w:t>
      </w:r>
      <w:r w:rsidR="00164864" w:rsidRPr="005B75B4">
        <w:rPr>
          <w:rFonts w:asciiTheme="minorBidi" w:hAnsiTheme="minorBidi" w:cstheme="minorBidi"/>
          <w:sz w:val="28"/>
          <w:szCs w:val="28"/>
        </w:rPr>
        <w:t xml:space="preserve"> </w:t>
      </w:r>
      <w:r w:rsidR="007F5B36" w:rsidRPr="005B75B4">
        <w:rPr>
          <w:rFonts w:asciiTheme="minorBidi" w:hAnsiTheme="minorBidi" w:cstheme="minorBidi"/>
          <w:sz w:val="28"/>
          <w:szCs w:val="28"/>
        </w:rPr>
        <w:t xml:space="preserve">aux cinéphiles de </w:t>
      </w:r>
      <w:r w:rsidR="00164864" w:rsidRPr="005B75B4">
        <w:rPr>
          <w:rFonts w:asciiTheme="minorBidi" w:hAnsiTheme="minorBidi" w:cstheme="minorBidi"/>
          <w:sz w:val="28"/>
          <w:szCs w:val="28"/>
        </w:rPr>
        <w:t>découv</w:t>
      </w:r>
      <w:r w:rsidR="007F5B36" w:rsidRPr="005B75B4">
        <w:rPr>
          <w:rFonts w:asciiTheme="minorBidi" w:hAnsiTheme="minorBidi" w:cstheme="minorBidi"/>
          <w:sz w:val="28"/>
          <w:szCs w:val="28"/>
        </w:rPr>
        <w:t>rir les films d’auteurs dans leur diversité culturelle, et artistique</w:t>
      </w:r>
      <w:r w:rsidR="005B75B4">
        <w:rPr>
          <w:rFonts w:asciiTheme="minorBidi" w:hAnsiTheme="minorBidi" w:cstheme="minorBidi"/>
          <w:sz w:val="28"/>
          <w:szCs w:val="28"/>
        </w:rPr>
        <w:t> ;</w:t>
      </w:r>
    </w:p>
    <w:p w14:paraId="46202C69" w14:textId="74BB8ECF" w:rsidR="00164864" w:rsidRDefault="00122FBB" w:rsidP="007F5B36">
      <w:pPr>
        <w:numPr>
          <w:ilvl w:val="0"/>
          <w:numId w:val="1"/>
        </w:numPr>
        <w:jc w:val="both"/>
        <w:rPr>
          <w:rFonts w:asciiTheme="minorBidi" w:hAnsiTheme="minorBidi" w:cstheme="minorBidi"/>
          <w:sz w:val="28"/>
          <w:szCs w:val="28"/>
        </w:rPr>
      </w:pPr>
      <w:r w:rsidRPr="005B75B4">
        <w:rPr>
          <w:rFonts w:asciiTheme="minorBidi" w:hAnsiTheme="minorBidi" w:cstheme="minorBidi"/>
          <w:sz w:val="28"/>
          <w:szCs w:val="28"/>
        </w:rPr>
        <w:t>Promouvoir le cinéma marocain</w:t>
      </w:r>
      <w:r w:rsidR="007F5B36" w:rsidRPr="005B75B4">
        <w:rPr>
          <w:rFonts w:asciiTheme="minorBidi" w:hAnsiTheme="minorBidi" w:cstheme="minorBidi"/>
          <w:sz w:val="28"/>
          <w:szCs w:val="28"/>
        </w:rPr>
        <w:t xml:space="preserve"> </w:t>
      </w:r>
      <w:r w:rsidR="005B75B4" w:rsidRPr="005B75B4">
        <w:rPr>
          <w:rFonts w:asciiTheme="minorBidi" w:hAnsiTheme="minorBidi" w:cstheme="minorBidi"/>
          <w:sz w:val="28"/>
          <w:szCs w:val="28"/>
        </w:rPr>
        <w:t>à</w:t>
      </w:r>
      <w:r w:rsidRPr="005B75B4">
        <w:rPr>
          <w:rFonts w:asciiTheme="minorBidi" w:hAnsiTheme="minorBidi" w:cstheme="minorBidi"/>
          <w:sz w:val="28"/>
          <w:szCs w:val="28"/>
        </w:rPr>
        <w:t xml:space="preserve"> travers des activités culturelles et artistiques</w:t>
      </w:r>
      <w:r w:rsidR="005B75B4">
        <w:rPr>
          <w:rFonts w:asciiTheme="minorBidi" w:hAnsiTheme="minorBidi" w:cstheme="minorBidi"/>
          <w:sz w:val="28"/>
          <w:szCs w:val="28"/>
        </w:rPr>
        <w:t xml:space="preserve"> et pédagogiques ;</w:t>
      </w:r>
    </w:p>
    <w:p w14:paraId="1977360C" w14:textId="01C3FB37" w:rsidR="005B75B4" w:rsidRDefault="005B75B4" w:rsidP="007F5B36">
      <w:pPr>
        <w:numPr>
          <w:ilvl w:val="0"/>
          <w:numId w:val="1"/>
        </w:numPr>
        <w:jc w:val="both"/>
        <w:rPr>
          <w:rFonts w:asciiTheme="minorBidi" w:hAnsiTheme="minorBidi" w:cstheme="minorBidi"/>
          <w:sz w:val="28"/>
          <w:szCs w:val="28"/>
        </w:rPr>
      </w:pPr>
      <w:r>
        <w:rPr>
          <w:rFonts w:asciiTheme="minorBidi" w:hAnsiTheme="minorBidi" w:cstheme="minorBidi"/>
          <w:sz w:val="28"/>
          <w:szCs w:val="28"/>
        </w:rPr>
        <w:t>Organiser des séances au profit des élèves et des jeunes dans le cadre de programmes « ciné-écoles » ;</w:t>
      </w:r>
    </w:p>
    <w:p w14:paraId="56892DDE" w14:textId="76263D59" w:rsidR="005B75B4" w:rsidRPr="005B75B4" w:rsidRDefault="005B75B4" w:rsidP="00C34E43">
      <w:pPr>
        <w:numPr>
          <w:ilvl w:val="0"/>
          <w:numId w:val="1"/>
        </w:numPr>
        <w:jc w:val="both"/>
        <w:rPr>
          <w:rFonts w:asciiTheme="minorBidi" w:hAnsiTheme="minorBidi" w:cstheme="minorBidi"/>
          <w:sz w:val="28"/>
          <w:szCs w:val="28"/>
        </w:rPr>
      </w:pPr>
      <w:r>
        <w:rPr>
          <w:rFonts w:asciiTheme="minorBidi" w:hAnsiTheme="minorBidi" w:cstheme="minorBidi"/>
          <w:sz w:val="28"/>
          <w:szCs w:val="28"/>
        </w:rPr>
        <w:t xml:space="preserve">Conclure des accords de coopération avec les établissements de formation aux métiers de l’audiovisuel et du cinéma afin de permettre aux jeunes cinéastes en herbe de côtoyer les professionnels </w:t>
      </w:r>
      <w:r w:rsidR="00C34E43">
        <w:rPr>
          <w:rFonts w:asciiTheme="minorBidi" w:hAnsiTheme="minorBidi" w:cstheme="minorBidi"/>
          <w:sz w:val="28"/>
          <w:szCs w:val="28"/>
        </w:rPr>
        <w:t>marocains et étranger ;</w:t>
      </w:r>
    </w:p>
    <w:p w14:paraId="4F1D60FF" w14:textId="0F954259" w:rsidR="00122FBB" w:rsidRPr="005B75B4" w:rsidRDefault="002D23ED" w:rsidP="007F5B36">
      <w:pPr>
        <w:numPr>
          <w:ilvl w:val="0"/>
          <w:numId w:val="1"/>
        </w:numPr>
        <w:jc w:val="both"/>
        <w:rPr>
          <w:rFonts w:asciiTheme="minorBidi" w:hAnsiTheme="minorBidi" w:cstheme="minorBidi"/>
          <w:sz w:val="28"/>
          <w:szCs w:val="28"/>
        </w:rPr>
      </w:pPr>
      <w:r w:rsidRPr="005B75B4">
        <w:rPr>
          <w:rFonts w:asciiTheme="minorBidi" w:hAnsiTheme="minorBidi" w:cstheme="minorBidi"/>
          <w:sz w:val="28"/>
          <w:szCs w:val="28"/>
        </w:rPr>
        <w:t xml:space="preserve">Œuvrer dans le cadre de la Fédération Marocaine des Festivals Internationaux pour la promotion </w:t>
      </w:r>
      <w:r w:rsidR="005508A1" w:rsidRPr="005B75B4">
        <w:rPr>
          <w:rFonts w:asciiTheme="minorBidi" w:hAnsiTheme="minorBidi" w:cstheme="minorBidi"/>
          <w:sz w:val="28"/>
          <w:szCs w:val="28"/>
        </w:rPr>
        <w:t xml:space="preserve">du cinéma national et </w:t>
      </w:r>
      <w:r w:rsidRPr="005B75B4">
        <w:rPr>
          <w:rFonts w:asciiTheme="minorBidi" w:hAnsiTheme="minorBidi" w:cstheme="minorBidi"/>
          <w:sz w:val="28"/>
          <w:szCs w:val="28"/>
        </w:rPr>
        <w:t>de la culture cinématographique</w:t>
      </w:r>
      <w:r w:rsidR="005B75B4">
        <w:rPr>
          <w:rFonts w:asciiTheme="minorBidi" w:hAnsiTheme="minorBidi" w:cstheme="minorBidi"/>
          <w:sz w:val="28"/>
          <w:szCs w:val="28"/>
        </w:rPr>
        <w:t> ;</w:t>
      </w:r>
      <w:r w:rsidRPr="005B75B4">
        <w:rPr>
          <w:rFonts w:asciiTheme="minorBidi" w:hAnsiTheme="minorBidi" w:cstheme="minorBidi"/>
          <w:sz w:val="28"/>
          <w:szCs w:val="28"/>
        </w:rPr>
        <w:t xml:space="preserve"> </w:t>
      </w:r>
    </w:p>
    <w:p w14:paraId="5B549641" w14:textId="7950C5E7" w:rsidR="00164864" w:rsidRPr="005B75B4" w:rsidRDefault="00164864" w:rsidP="00164864">
      <w:pPr>
        <w:numPr>
          <w:ilvl w:val="0"/>
          <w:numId w:val="1"/>
        </w:numPr>
        <w:jc w:val="both"/>
        <w:rPr>
          <w:rFonts w:asciiTheme="minorBidi" w:hAnsiTheme="minorBidi" w:cstheme="minorBidi"/>
          <w:sz w:val="28"/>
          <w:szCs w:val="28"/>
        </w:rPr>
      </w:pPr>
      <w:r w:rsidRPr="005B75B4">
        <w:rPr>
          <w:rFonts w:asciiTheme="minorBidi" w:hAnsiTheme="minorBidi" w:cstheme="minorBidi"/>
          <w:sz w:val="28"/>
          <w:szCs w:val="28"/>
        </w:rPr>
        <w:t>Développer les échanges entre le cinéma et les autres arts et expressions culturelles</w:t>
      </w:r>
      <w:r w:rsidR="005B75B4">
        <w:rPr>
          <w:rFonts w:asciiTheme="minorBidi" w:hAnsiTheme="minorBidi" w:cstheme="minorBidi"/>
          <w:sz w:val="28"/>
          <w:szCs w:val="28"/>
        </w:rPr>
        <w:t> </w:t>
      </w:r>
      <w:r w:rsidR="00C34E43">
        <w:rPr>
          <w:rFonts w:asciiTheme="minorBidi" w:hAnsiTheme="minorBidi" w:cstheme="minorBidi"/>
          <w:sz w:val="28"/>
          <w:szCs w:val="28"/>
        </w:rPr>
        <w:t>et de vulgariser les droits d’auteurs et droits voisins ;</w:t>
      </w:r>
    </w:p>
    <w:p w14:paraId="57151AD9" w14:textId="5E36C8BA" w:rsidR="00164864" w:rsidRPr="005B75B4" w:rsidRDefault="00164864" w:rsidP="00164864">
      <w:pPr>
        <w:numPr>
          <w:ilvl w:val="0"/>
          <w:numId w:val="1"/>
        </w:numPr>
        <w:jc w:val="both"/>
        <w:rPr>
          <w:rFonts w:asciiTheme="minorBidi" w:hAnsiTheme="minorBidi" w:cstheme="minorBidi"/>
          <w:sz w:val="28"/>
          <w:szCs w:val="28"/>
        </w:rPr>
      </w:pPr>
      <w:r w:rsidRPr="005B75B4">
        <w:rPr>
          <w:rFonts w:asciiTheme="minorBidi" w:hAnsiTheme="minorBidi" w:cstheme="minorBidi"/>
          <w:sz w:val="28"/>
          <w:szCs w:val="28"/>
        </w:rPr>
        <w:t>Participer au rayonnement de la vil</w:t>
      </w:r>
      <w:r w:rsidR="00132600" w:rsidRPr="005B75B4">
        <w:rPr>
          <w:rFonts w:asciiTheme="minorBidi" w:hAnsiTheme="minorBidi" w:cstheme="minorBidi"/>
          <w:sz w:val="28"/>
          <w:szCs w:val="28"/>
        </w:rPr>
        <w:t>l</w:t>
      </w:r>
      <w:r w:rsidRPr="005B75B4">
        <w:rPr>
          <w:rFonts w:asciiTheme="minorBidi" w:hAnsiTheme="minorBidi" w:cstheme="minorBidi"/>
          <w:sz w:val="28"/>
          <w:szCs w:val="28"/>
        </w:rPr>
        <w:t>e de Rabat</w:t>
      </w:r>
      <w:r w:rsidR="008D210E" w:rsidRPr="005B75B4">
        <w:rPr>
          <w:rFonts w:asciiTheme="minorBidi" w:hAnsiTheme="minorBidi" w:cstheme="minorBidi"/>
          <w:sz w:val="28"/>
          <w:szCs w:val="28"/>
        </w:rPr>
        <w:t xml:space="preserve"> et du positionnement du Maroc</w:t>
      </w:r>
      <w:r w:rsidR="00132600" w:rsidRPr="005B75B4">
        <w:rPr>
          <w:rFonts w:asciiTheme="minorBidi" w:hAnsiTheme="minorBidi" w:cstheme="minorBidi"/>
          <w:sz w:val="28"/>
          <w:szCs w:val="28"/>
        </w:rPr>
        <w:t xml:space="preserve"> dans le paysage cinématographique international</w:t>
      </w:r>
    </w:p>
    <w:p w14:paraId="3A6950F1" w14:textId="77777777" w:rsidR="00C34E43" w:rsidRDefault="00C34E43" w:rsidP="00164864">
      <w:pPr>
        <w:jc w:val="both"/>
        <w:rPr>
          <w:rFonts w:asciiTheme="minorBidi" w:hAnsiTheme="minorBidi" w:cstheme="minorBidi"/>
          <w:b/>
          <w:bCs/>
          <w:sz w:val="28"/>
          <w:szCs w:val="28"/>
          <w:u w:val="single"/>
        </w:rPr>
      </w:pPr>
    </w:p>
    <w:p w14:paraId="0F92D115" w14:textId="77777777" w:rsidR="00164864" w:rsidRPr="009E3AF0" w:rsidRDefault="00164864"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t>ARTICLE 2</w:t>
      </w:r>
    </w:p>
    <w:p w14:paraId="0E6BD578" w14:textId="62E9ED0A" w:rsidR="00132600" w:rsidRPr="00E17FB4" w:rsidRDefault="00164864" w:rsidP="00C96302">
      <w:pPr>
        <w:jc w:val="both"/>
        <w:rPr>
          <w:rFonts w:asciiTheme="minorBidi" w:hAnsiTheme="minorBidi" w:cstheme="minorBidi"/>
          <w:b/>
          <w:bCs/>
          <w:color w:val="365F91" w:themeColor="accent1" w:themeShade="BF"/>
          <w:sz w:val="28"/>
          <w:szCs w:val="28"/>
        </w:rPr>
      </w:pPr>
      <w:r w:rsidRPr="005B75B4">
        <w:rPr>
          <w:rFonts w:asciiTheme="minorBidi" w:hAnsiTheme="minorBidi" w:cstheme="minorBidi"/>
          <w:sz w:val="28"/>
          <w:szCs w:val="28"/>
        </w:rPr>
        <w:t xml:space="preserve">La </w:t>
      </w:r>
      <w:r w:rsidR="000750BB">
        <w:rPr>
          <w:rFonts w:asciiTheme="minorBidi" w:hAnsiTheme="minorBidi" w:cstheme="minorBidi"/>
          <w:sz w:val="28"/>
          <w:szCs w:val="28"/>
        </w:rPr>
        <w:t>30</w:t>
      </w:r>
      <w:r w:rsidRPr="005B75B4">
        <w:rPr>
          <w:rFonts w:asciiTheme="minorBidi" w:hAnsiTheme="minorBidi" w:cstheme="minorBidi"/>
          <w:sz w:val="28"/>
          <w:szCs w:val="28"/>
          <w:vertAlign w:val="superscript"/>
        </w:rPr>
        <w:t>ème</w:t>
      </w:r>
      <w:r w:rsidRPr="005B75B4">
        <w:rPr>
          <w:rFonts w:asciiTheme="minorBidi" w:hAnsiTheme="minorBidi" w:cstheme="minorBidi"/>
          <w:sz w:val="28"/>
          <w:szCs w:val="28"/>
        </w:rPr>
        <w:t xml:space="preserve"> édition du FIC</w:t>
      </w:r>
      <w:r w:rsidR="008B1342" w:rsidRPr="005B75B4">
        <w:rPr>
          <w:rFonts w:asciiTheme="minorBidi" w:hAnsiTheme="minorBidi" w:cstheme="minorBidi"/>
          <w:sz w:val="28"/>
          <w:szCs w:val="28"/>
        </w:rPr>
        <w:t>A</w:t>
      </w:r>
      <w:r w:rsidRPr="005B75B4">
        <w:rPr>
          <w:rFonts w:asciiTheme="minorBidi" w:hAnsiTheme="minorBidi" w:cstheme="minorBidi"/>
          <w:sz w:val="28"/>
          <w:szCs w:val="28"/>
        </w:rPr>
        <w:t>R se déroule</w:t>
      </w:r>
      <w:r w:rsidR="000E14D7" w:rsidRPr="005B75B4">
        <w:rPr>
          <w:rFonts w:asciiTheme="minorBidi" w:hAnsiTheme="minorBidi" w:cstheme="minorBidi"/>
          <w:sz w:val="28"/>
          <w:szCs w:val="28"/>
        </w:rPr>
        <w:t>ra</w:t>
      </w:r>
      <w:r w:rsidR="00783A8D" w:rsidRPr="005B75B4">
        <w:rPr>
          <w:rFonts w:asciiTheme="minorBidi" w:hAnsiTheme="minorBidi" w:cstheme="minorBidi"/>
          <w:sz w:val="28"/>
          <w:szCs w:val="28"/>
        </w:rPr>
        <w:t xml:space="preserve"> à Rabat</w:t>
      </w:r>
      <w:r w:rsidRPr="005B75B4">
        <w:rPr>
          <w:rFonts w:asciiTheme="minorBidi" w:hAnsiTheme="minorBidi" w:cstheme="minorBidi"/>
          <w:sz w:val="28"/>
          <w:szCs w:val="28"/>
        </w:rPr>
        <w:t xml:space="preserve"> </w:t>
      </w:r>
      <w:r w:rsidRPr="00E17FB4">
        <w:rPr>
          <w:rFonts w:asciiTheme="minorBidi" w:hAnsiTheme="minorBidi" w:cstheme="minorBidi"/>
          <w:color w:val="365F91" w:themeColor="accent1" w:themeShade="BF"/>
          <w:sz w:val="28"/>
          <w:szCs w:val="28"/>
        </w:rPr>
        <w:t>du</w:t>
      </w:r>
      <w:r w:rsidR="004D1BC2" w:rsidRPr="00E17FB4">
        <w:rPr>
          <w:rFonts w:asciiTheme="minorBidi" w:hAnsiTheme="minorBidi" w:cstheme="minorBidi"/>
          <w:color w:val="365F91" w:themeColor="accent1" w:themeShade="BF"/>
          <w:sz w:val="28"/>
          <w:szCs w:val="28"/>
        </w:rPr>
        <w:t> </w:t>
      </w:r>
      <w:r w:rsidR="00E17FB4" w:rsidRPr="00E17FB4">
        <w:rPr>
          <w:rFonts w:asciiTheme="minorBidi" w:hAnsiTheme="minorBidi" w:cstheme="minorBidi"/>
          <w:b/>
          <w:bCs/>
          <w:color w:val="365F91" w:themeColor="accent1" w:themeShade="BF"/>
          <w:sz w:val="28"/>
          <w:szCs w:val="28"/>
        </w:rPr>
        <w:t>0</w:t>
      </w:r>
      <w:r w:rsidR="000750BB">
        <w:rPr>
          <w:rFonts w:asciiTheme="minorBidi" w:hAnsiTheme="minorBidi" w:cstheme="minorBidi"/>
          <w:b/>
          <w:bCs/>
          <w:color w:val="365F91" w:themeColor="accent1" w:themeShade="BF"/>
          <w:sz w:val="28"/>
          <w:szCs w:val="28"/>
        </w:rPr>
        <w:t>7</w:t>
      </w:r>
      <w:r w:rsidR="00C96302" w:rsidRPr="00E17FB4">
        <w:rPr>
          <w:rFonts w:asciiTheme="minorBidi" w:hAnsiTheme="minorBidi" w:cstheme="minorBidi"/>
          <w:b/>
          <w:bCs/>
          <w:color w:val="365F91" w:themeColor="accent1" w:themeShade="BF"/>
          <w:sz w:val="28"/>
          <w:szCs w:val="28"/>
        </w:rPr>
        <w:t xml:space="preserve"> </w:t>
      </w:r>
      <w:r w:rsidR="00543715" w:rsidRPr="00E17FB4">
        <w:rPr>
          <w:rFonts w:asciiTheme="minorBidi" w:hAnsiTheme="minorBidi" w:cstheme="minorBidi"/>
          <w:b/>
          <w:bCs/>
          <w:color w:val="365F91" w:themeColor="accent1" w:themeShade="BF"/>
          <w:sz w:val="28"/>
          <w:szCs w:val="28"/>
        </w:rPr>
        <w:t>au</w:t>
      </w:r>
      <w:r w:rsidR="004D1BC2" w:rsidRPr="00E17FB4">
        <w:rPr>
          <w:rFonts w:asciiTheme="minorBidi" w:hAnsiTheme="minorBidi" w:cstheme="minorBidi"/>
          <w:b/>
          <w:bCs/>
          <w:color w:val="365F91" w:themeColor="accent1" w:themeShade="BF"/>
          <w:sz w:val="28"/>
          <w:szCs w:val="28"/>
        </w:rPr>
        <w:t> </w:t>
      </w:r>
      <w:r w:rsidR="00E17FB4" w:rsidRPr="00E17FB4">
        <w:rPr>
          <w:rFonts w:asciiTheme="minorBidi" w:hAnsiTheme="minorBidi" w:cstheme="minorBidi"/>
          <w:b/>
          <w:bCs/>
          <w:color w:val="365F91" w:themeColor="accent1" w:themeShade="BF"/>
          <w:sz w:val="28"/>
          <w:szCs w:val="28"/>
        </w:rPr>
        <w:t>1</w:t>
      </w:r>
      <w:r w:rsidR="000750BB">
        <w:rPr>
          <w:rFonts w:asciiTheme="minorBidi" w:hAnsiTheme="minorBidi" w:cstheme="minorBidi"/>
          <w:b/>
          <w:bCs/>
          <w:color w:val="365F91" w:themeColor="accent1" w:themeShade="BF"/>
          <w:sz w:val="28"/>
          <w:szCs w:val="28"/>
        </w:rPr>
        <w:t xml:space="preserve">5 </w:t>
      </w:r>
      <w:r w:rsidR="00EE5FC7" w:rsidRPr="00E17FB4">
        <w:rPr>
          <w:rFonts w:asciiTheme="minorBidi" w:hAnsiTheme="minorBidi" w:cstheme="minorBidi"/>
          <w:b/>
          <w:bCs/>
          <w:color w:val="365F91" w:themeColor="accent1" w:themeShade="BF"/>
          <w:sz w:val="28"/>
          <w:szCs w:val="28"/>
        </w:rPr>
        <w:t xml:space="preserve">novembre </w:t>
      </w:r>
      <w:r w:rsidR="00440C0D" w:rsidRPr="00E17FB4">
        <w:rPr>
          <w:rFonts w:asciiTheme="minorBidi" w:hAnsiTheme="minorBidi" w:cstheme="minorBidi"/>
          <w:b/>
          <w:bCs/>
          <w:color w:val="365F91" w:themeColor="accent1" w:themeShade="BF"/>
          <w:sz w:val="28"/>
          <w:szCs w:val="28"/>
        </w:rPr>
        <w:t>20</w:t>
      </w:r>
      <w:r w:rsidR="008E75F1" w:rsidRPr="00E17FB4">
        <w:rPr>
          <w:rFonts w:asciiTheme="minorBidi" w:hAnsiTheme="minorBidi" w:cstheme="minorBidi"/>
          <w:b/>
          <w:bCs/>
          <w:color w:val="365F91" w:themeColor="accent1" w:themeShade="BF"/>
          <w:sz w:val="28"/>
          <w:szCs w:val="28"/>
        </w:rPr>
        <w:t>2</w:t>
      </w:r>
      <w:r w:rsidR="000750BB">
        <w:rPr>
          <w:rFonts w:asciiTheme="minorBidi" w:hAnsiTheme="minorBidi" w:cstheme="minorBidi"/>
          <w:b/>
          <w:bCs/>
          <w:color w:val="365F91" w:themeColor="accent1" w:themeShade="BF"/>
          <w:sz w:val="28"/>
          <w:szCs w:val="28"/>
        </w:rPr>
        <w:t>5</w:t>
      </w:r>
      <w:r w:rsidR="00440C0D" w:rsidRPr="00E17FB4">
        <w:rPr>
          <w:rFonts w:asciiTheme="minorBidi" w:hAnsiTheme="minorBidi" w:cstheme="minorBidi"/>
          <w:b/>
          <w:bCs/>
          <w:color w:val="365F91" w:themeColor="accent1" w:themeShade="BF"/>
          <w:sz w:val="28"/>
          <w:szCs w:val="28"/>
        </w:rPr>
        <w:t>.</w:t>
      </w:r>
    </w:p>
    <w:p w14:paraId="738121CC" w14:textId="30C7049F" w:rsidR="00DB2F27" w:rsidRDefault="00DB2F27" w:rsidP="004D1BC2">
      <w:pPr>
        <w:jc w:val="both"/>
        <w:rPr>
          <w:rFonts w:asciiTheme="minorBidi" w:hAnsiTheme="minorBidi" w:cstheme="minorBidi"/>
          <w:b/>
          <w:bCs/>
          <w:color w:val="365F91" w:themeColor="accent1" w:themeShade="BF"/>
          <w:sz w:val="28"/>
          <w:szCs w:val="28"/>
        </w:rPr>
      </w:pPr>
    </w:p>
    <w:p w14:paraId="5E0925CC" w14:textId="1FFBDB61" w:rsidR="003C692D" w:rsidRDefault="003C692D" w:rsidP="004D1BC2">
      <w:pPr>
        <w:jc w:val="both"/>
        <w:rPr>
          <w:rFonts w:asciiTheme="minorBidi" w:hAnsiTheme="minorBidi" w:cstheme="minorBidi"/>
          <w:b/>
          <w:bCs/>
          <w:color w:val="365F91" w:themeColor="accent1" w:themeShade="BF"/>
          <w:sz w:val="28"/>
          <w:szCs w:val="28"/>
        </w:rPr>
      </w:pPr>
    </w:p>
    <w:p w14:paraId="1C1BCAAB" w14:textId="77777777" w:rsidR="003C692D" w:rsidRPr="00E17FB4" w:rsidRDefault="003C692D" w:rsidP="004D1BC2">
      <w:pPr>
        <w:jc w:val="both"/>
        <w:rPr>
          <w:rFonts w:asciiTheme="minorBidi" w:hAnsiTheme="minorBidi" w:cstheme="minorBidi"/>
          <w:b/>
          <w:bCs/>
          <w:color w:val="365F91" w:themeColor="accent1" w:themeShade="BF"/>
          <w:sz w:val="28"/>
          <w:szCs w:val="28"/>
        </w:rPr>
      </w:pPr>
    </w:p>
    <w:p w14:paraId="59E910F8" w14:textId="77777777" w:rsidR="00783A8D" w:rsidRPr="005B75B4" w:rsidRDefault="00783A8D" w:rsidP="003620C0">
      <w:pPr>
        <w:jc w:val="both"/>
        <w:rPr>
          <w:rFonts w:asciiTheme="minorBidi" w:hAnsiTheme="minorBidi" w:cstheme="minorBidi"/>
          <w:b/>
          <w:bCs/>
          <w:sz w:val="28"/>
          <w:szCs w:val="28"/>
          <w:u w:val="single"/>
        </w:rPr>
      </w:pPr>
    </w:p>
    <w:p w14:paraId="5D3CD2A8" w14:textId="77777777" w:rsidR="00164864" w:rsidRPr="009E3AF0" w:rsidRDefault="00164864"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t xml:space="preserve">ARTICLE 3 </w:t>
      </w:r>
    </w:p>
    <w:p w14:paraId="016A6BB3" w14:textId="61B1B865" w:rsidR="00164864" w:rsidRDefault="00B27AFC" w:rsidP="00B27AFC">
      <w:pPr>
        <w:jc w:val="both"/>
        <w:rPr>
          <w:rFonts w:asciiTheme="minorBidi" w:hAnsiTheme="minorBidi" w:cstheme="minorBidi"/>
          <w:sz w:val="28"/>
          <w:szCs w:val="28"/>
        </w:rPr>
      </w:pPr>
      <w:r>
        <w:rPr>
          <w:rFonts w:asciiTheme="minorBidi" w:hAnsiTheme="minorBidi" w:cstheme="minorBidi"/>
          <w:sz w:val="28"/>
          <w:szCs w:val="28"/>
        </w:rPr>
        <w:t>Le programme de l’édition</w:t>
      </w:r>
      <w:r w:rsidR="00164864" w:rsidRPr="005B75B4">
        <w:rPr>
          <w:rFonts w:asciiTheme="minorBidi" w:hAnsiTheme="minorBidi" w:cstheme="minorBidi"/>
          <w:sz w:val="28"/>
          <w:szCs w:val="28"/>
        </w:rPr>
        <w:t xml:space="preserve"> comprend</w:t>
      </w:r>
      <w:r w:rsidR="00783A8D" w:rsidRPr="005B75B4">
        <w:rPr>
          <w:rFonts w:asciiTheme="minorBidi" w:hAnsiTheme="minorBidi" w:cstheme="minorBidi"/>
          <w:sz w:val="28"/>
          <w:szCs w:val="28"/>
        </w:rPr>
        <w:t> </w:t>
      </w:r>
      <w:r w:rsidR="004D1BC2">
        <w:rPr>
          <w:rFonts w:asciiTheme="minorBidi" w:hAnsiTheme="minorBidi" w:cstheme="minorBidi"/>
          <w:sz w:val="28"/>
          <w:szCs w:val="28"/>
        </w:rPr>
        <w:t xml:space="preserve">trois types de compétitions et trois </w:t>
      </w:r>
      <w:r>
        <w:rPr>
          <w:rFonts w:asciiTheme="minorBidi" w:hAnsiTheme="minorBidi" w:cstheme="minorBidi"/>
          <w:sz w:val="28"/>
          <w:szCs w:val="28"/>
        </w:rPr>
        <w:t xml:space="preserve">sections parallèles en plus en plus d’autres activités, dont des ateliers et de tables-rondes </w:t>
      </w:r>
      <w:r w:rsidR="00783A8D" w:rsidRPr="005B75B4">
        <w:rPr>
          <w:rFonts w:asciiTheme="minorBidi" w:hAnsiTheme="minorBidi" w:cstheme="minorBidi"/>
          <w:sz w:val="28"/>
          <w:szCs w:val="28"/>
        </w:rPr>
        <w:t>:</w:t>
      </w:r>
    </w:p>
    <w:p w14:paraId="76BCFBD2" w14:textId="2002261E" w:rsidR="004D1BC2" w:rsidRPr="009E3AF0" w:rsidRDefault="004D1BC2" w:rsidP="00B27AFC">
      <w:pPr>
        <w:pStyle w:val="Paragraphedeliste"/>
        <w:numPr>
          <w:ilvl w:val="0"/>
          <w:numId w:val="7"/>
        </w:numPr>
        <w:jc w:val="both"/>
        <w:rPr>
          <w:rFonts w:asciiTheme="minorBidi" w:hAnsiTheme="minorBidi" w:cstheme="minorBidi"/>
          <w:color w:val="1F497D" w:themeColor="text2"/>
          <w:sz w:val="28"/>
          <w:szCs w:val="28"/>
          <w:u w:val="single"/>
        </w:rPr>
      </w:pPr>
      <w:r w:rsidRPr="009E3AF0">
        <w:rPr>
          <w:rFonts w:asciiTheme="minorBidi" w:hAnsiTheme="minorBidi" w:cstheme="minorBidi"/>
          <w:color w:val="1F497D" w:themeColor="text2"/>
          <w:sz w:val="28"/>
          <w:szCs w:val="28"/>
          <w:u w:val="single"/>
        </w:rPr>
        <w:t>Les compétitions officielles</w:t>
      </w:r>
    </w:p>
    <w:p w14:paraId="6AB25E62" w14:textId="408E2283" w:rsidR="00783A8D" w:rsidRPr="00B00390" w:rsidRDefault="00B00390" w:rsidP="00B00390">
      <w:pPr>
        <w:pStyle w:val="Paragraphedeliste"/>
        <w:numPr>
          <w:ilvl w:val="0"/>
          <w:numId w:val="9"/>
        </w:numPr>
        <w:jc w:val="both"/>
        <w:rPr>
          <w:rFonts w:asciiTheme="minorBidi" w:hAnsiTheme="minorBidi" w:cstheme="minorBidi"/>
          <w:sz w:val="28"/>
          <w:szCs w:val="28"/>
        </w:rPr>
      </w:pPr>
      <w:r>
        <w:rPr>
          <w:rFonts w:asciiTheme="minorBidi" w:hAnsiTheme="minorBidi" w:cstheme="minorBidi"/>
          <w:sz w:val="28"/>
          <w:szCs w:val="28"/>
        </w:rPr>
        <w:t>L</w:t>
      </w:r>
      <w:r w:rsidR="00B0518F" w:rsidRPr="00B00390">
        <w:rPr>
          <w:rFonts w:asciiTheme="minorBidi" w:hAnsiTheme="minorBidi" w:cstheme="minorBidi"/>
          <w:sz w:val="28"/>
          <w:szCs w:val="28"/>
        </w:rPr>
        <w:t>ong métrage</w:t>
      </w:r>
      <w:r w:rsidR="00783A8D" w:rsidRPr="00B00390">
        <w:rPr>
          <w:rFonts w:asciiTheme="minorBidi" w:hAnsiTheme="minorBidi" w:cstheme="minorBidi"/>
          <w:sz w:val="28"/>
          <w:szCs w:val="28"/>
        </w:rPr>
        <w:t xml:space="preserve"> de fiction</w:t>
      </w:r>
      <w:r>
        <w:rPr>
          <w:rFonts w:asciiTheme="minorBidi" w:hAnsiTheme="minorBidi" w:cstheme="minorBidi"/>
          <w:sz w:val="28"/>
          <w:szCs w:val="28"/>
        </w:rPr>
        <w:t> ;</w:t>
      </w:r>
    </w:p>
    <w:p w14:paraId="298AF349" w14:textId="60CF8071" w:rsidR="004D1BC2" w:rsidRPr="00B00390" w:rsidRDefault="00B27AFC" w:rsidP="00B00390">
      <w:pPr>
        <w:pStyle w:val="Paragraphedeliste"/>
        <w:numPr>
          <w:ilvl w:val="0"/>
          <w:numId w:val="9"/>
        </w:numPr>
        <w:jc w:val="both"/>
        <w:rPr>
          <w:rFonts w:asciiTheme="minorBidi" w:hAnsiTheme="minorBidi" w:cstheme="minorBidi"/>
          <w:sz w:val="28"/>
          <w:szCs w:val="28"/>
        </w:rPr>
      </w:pPr>
      <w:r w:rsidRPr="00B00390">
        <w:rPr>
          <w:rFonts w:asciiTheme="minorBidi" w:hAnsiTheme="minorBidi" w:cstheme="minorBidi"/>
          <w:sz w:val="28"/>
          <w:szCs w:val="28"/>
        </w:rPr>
        <w:t>C</w:t>
      </w:r>
      <w:r w:rsidR="00543715" w:rsidRPr="00B00390">
        <w:rPr>
          <w:rFonts w:asciiTheme="minorBidi" w:hAnsiTheme="minorBidi" w:cstheme="minorBidi"/>
          <w:sz w:val="28"/>
          <w:szCs w:val="28"/>
        </w:rPr>
        <w:t>ourt métrage </w:t>
      </w:r>
      <w:r w:rsidRPr="00B00390">
        <w:rPr>
          <w:rFonts w:asciiTheme="minorBidi" w:hAnsiTheme="minorBidi" w:cstheme="minorBidi"/>
          <w:sz w:val="28"/>
          <w:szCs w:val="28"/>
        </w:rPr>
        <w:t>de fiction</w:t>
      </w:r>
      <w:r w:rsidR="009E3AF0">
        <w:rPr>
          <w:rFonts w:asciiTheme="minorBidi" w:hAnsiTheme="minorBidi" w:cstheme="minorBidi"/>
          <w:sz w:val="28"/>
          <w:szCs w:val="28"/>
        </w:rPr>
        <w:t xml:space="preserve">, animation ou </w:t>
      </w:r>
      <w:r w:rsidR="00415934">
        <w:rPr>
          <w:rFonts w:asciiTheme="minorBidi" w:hAnsiTheme="minorBidi" w:cstheme="minorBidi"/>
          <w:sz w:val="28"/>
          <w:szCs w:val="28"/>
        </w:rPr>
        <w:t>documentaire</w:t>
      </w:r>
      <w:r w:rsidR="00B00390">
        <w:rPr>
          <w:rFonts w:asciiTheme="minorBidi" w:hAnsiTheme="minorBidi" w:cstheme="minorBidi"/>
          <w:sz w:val="28"/>
          <w:szCs w:val="28"/>
        </w:rPr>
        <w:t> ;</w:t>
      </w:r>
    </w:p>
    <w:p w14:paraId="57DBC3D2" w14:textId="3CB2FE69" w:rsidR="00543715" w:rsidRPr="00B00390" w:rsidRDefault="00B00390" w:rsidP="00DB2F27">
      <w:pPr>
        <w:pStyle w:val="Paragraphedeliste"/>
        <w:numPr>
          <w:ilvl w:val="0"/>
          <w:numId w:val="9"/>
        </w:numPr>
        <w:jc w:val="both"/>
        <w:rPr>
          <w:rFonts w:asciiTheme="minorBidi" w:hAnsiTheme="minorBidi" w:cstheme="minorBidi"/>
          <w:sz w:val="28"/>
          <w:szCs w:val="28"/>
        </w:rPr>
      </w:pPr>
      <w:r>
        <w:rPr>
          <w:rFonts w:asciiTheme="minorBidi" w:hAnsiTheme="minorBidi" w:cstheme="minorBidi"/>
          <w:sz w:val="28"/>
          <w:szCs w:val="28"/>
        </w:rPr>
        <w:t>F</w:t>
      </w:r>
      <w:r w:rsidR="004D1BC2" w:rsidRPr="00B00390">
        <w:rPr>
          <w:rFonts w:asciiTheme="minorBidi" w:hAnsiTheme="minorBidi" w:cstheme="minorBidi"/>
          <w:sz w:val="28"/>
          <w:szCs w:val="28"/>
        </w:rPr>
        <w:t xml:space="preserve">ilms </w:t>
      </w:r>
      <w:r w:rsidR="00B27AFC" w:rsidRPr="00B00390">
        <w:rPr>
          <w:rFonts w:asciiTheme="minorBidi" w:hAnsiTheme="minorBidi" w:cstheme="minorBidi"/>
          <w:sz w:val="28"/>
          <w:szCs w:val="28"/>
        </w:rPr>
        <w:t xml:space="preserve">de court métrage </w:t>
      </w:r>
      <w:r w:rsidR="00DB2F27">
        <w:rPr>
          <w:rFonts w:asciiTheme="minorBidi" w:hAnsiTheme="minorBidi" w:cstheme="minorBidi"/>
          <w:sz w:val="28"/>
          <w:szCs w:val="28"/>
        </w:rPr>
        <w:t xml:space="preserve">de fiction, d’animation ou documentaire, </w:t>
      </w:r>
      <w:r w:rsidR="004D1BC2" w:rsidRPr="00B00390">
        <w:rPr>
          <w:rFonts w:asciiTheme="minorBidi" w:hAnsiTheme="minorBidi" w:cstheme="minorBidi"/>
          <w:sz w:val="28"/>
          <w:szCs w:val="28"/>
        </w:rPr>
        <w:t xml:space="preserve">des </w:t>
      </w:r>
      <w:r w:rsidR="00B27AFC" w:rsidRPr="00B00390">
        <w:rPr>
          <w:rFonts w:asciiTheme="minorBidi" w:hAnsiTheme="minorBidi" w:cstheme="minorBidi"/>
          <w:sz w:val="28"/>
          <w:szCs w:val="28"/>
        </w:rPr>
        <w:t xml:space="preserve">étudiants des </w:t>
      </w:r>
      <w:r w:rsidR="004D1BC2" w:rsidRPr="00B00390">
        <w:rPr>
          <w:rFonts w:asciiTheme="minorBidi" w:hAnsiTheme="minorBidi" w:cstheme="minorBidi"/>
          <w:sz w:val="28"/>
          <w:szCs w:val="28"/>
        </w:rPr>
        <w:t>écoles d’audiovisuel et du cinéma d’Afri</w:t>
      </w:r>
      <w:r w:rsidR="00B27AFC" w:rsidRPr="00B00390">
        <w:rPr>
          <w:rFonts w:asciiTheme="minorBidi" w:hAnsiTheme="minorBidi" w:cstheme="minorBidi"/>
          <w:sz w:val="28"/>
          <w:szCs w:val="28"/>
        </w:rPr>
        <w:t>que.</w:t>
      </w:r>
    </w:p>
    <w:p w14:paraId="4A7E57C3" w14:textId="575714EF" w:rsidR="00B27AFC" w:rsidRPr="009E3AF0" w:rsidRDefault="00B27AFC" w:rsidP="00B27AFC">
      <w:pPr>
        <w:pStyle w:val="Paragraphedeliste"/>
        <w:numPr>
          <w:ilvl w:val="0"/>
          <w:numId w:val="7"/>
        </w:numPr>
        <w:jc w:val="both"/>
        <w:rPr>
          <w:rFonts w:asciiTheme="minorBidi" w:hAnsiTheme="minorBidi" w:cstheme="minorBidi"/>
          <w:color w:val="1F497D" w:themeColor="text2"/>
          <w:sz w:val="28"/>
          <w:szCs w:val="28"/>
          <w:u w:val="single"/>
        </w:rPr>
      </w:pPr>
      <w:r w:rsidRPr="009E3AF0">
        <w:rPr>
          <w:rFonts w:asciiTheme="minorBidi" w:hAnsiTheme="minorBidi" w:cstheme="minorBidi"/>
          <w:color w:val="1F497D" w:themeColor="text2"/>
          <w:sz w:val="28"/>
          <w:szCs w:val="28"/>
          <w:u w:val="single"/>
        </w:rPr>
        <w:t>Les sections parallèles </w:t>
      </w:r>
    </w:p>
    <w:p w14:paraId="24F43C03" w14:textId="594D87AE" w:rsidR="005024A4" w:rsidRPr="00B00390" w:rsidRDefault="00B27AFC" w:rsidP="00B00390">
      <w:pPr>
        <w:pStyle w:val="Paragraphedeliste"/>
        <w:numPr>
          <w:ilvl w:val="0"/>
          <w:numId w:val="8"/>
        </w:numPr>
        <w:jc w:val="both"/>
        <w:rPr>
          <w:rFonts w:asciiTheme="minorBidi" w:hAnsiTheme="minorBidi" w:cstheme="minorBidi"/>
          <w:sz w:val="28"/>
          <w:szCs w:val="28"/>
        </w:rPr>
      </w:pPr>
      <w:r w:rsidRPr="00B00390">
        <w:rPr>
          <w:rFonts w:asciiTheme="minorBidi" w:hAnsiTheme="minorBidi" w:cstheme="minorBidi"/>
          <w:sz w:val="28"/>
          <w:szCs w:val="28"/>
        </w:rPr>
        <w:t>F</w:t>
      </w:r>
      <w:r w:rsidR="005024A4" w:rsidRPr="00B00390">
        <w:rPr>
          <w:rFonts w:asciiTheme="minorBidi" w:hAnsiTheme="minorBidi" w:cstheme="minorBidi"/>
          <w:sz w:val="28"/>
          <w:szCs w:val="28"/>
        </w:rPr>
        <w:t>ilms documentaires</w:t>
      </w:r>
      <w:r w:rsidRPr="00B00390">
        <w:rPr>
          <w:rFonts w:asciiTheme="minorBidi" w:hAnsiTheme="minorBidi" w:cstheme="minorBidi"/>
          <w:sz w:val="28"/>
          <w:szCs w:val="28"/>
        </w:rPr>
        <w:t> ;</w:t>
      </w:r>
    </w:p>
    <w:p w14:paraId="48AF0812" w14:textId="7B6D79EC" w:rsidR="00B0518F" w:rsidRPr="00B00390" w:rsidRDefault="00B27AFC" w:rsidP="00B00390">
      <w:pPr>
        <w:pStyle w:val="Paragraphedeliste"/>
        <w:numPr>
          <w:ilvl w:val="0"/>
          <w:numId w:val="8"/>
        </w:numPr>
        <w:jc w:val="both"/>
        <w:rPr>
          <w:rFonts w:asciiTheme="minorBidi" w:hAnsiTheme="minorBidi" w:cstheme="minorBidi"/>
          <w:sz w:val="28"/>
          <w:szCs w:val="28"/>
        </w:rPr>
      </w:pPr>
      <w:r w:rsidRPr="00B00390">
        <w:rPr>
          <w:rFonts w:asciiTheme="minorBidi" w:hAnsiTheme="minorBidi" w:cstheme="minorBidi"/>
          <w:sz w:val="28"/>
          <w:szCs w:val="28"/>
        </w:rPr>
        <w:t>C</w:t>
      </w:r>
      <w:r w:rsidR="00B0518F" w:rsidRPr="00B00390">
        <w:rPr>
          <w:rFonts w:asciiTheme="minorBidi" w:hAnsiTheme="minorBidi" w:cstheme="minorBidi"/>
          <w:sz w:val="28"/>
          <w:szCs w:val="28"/>
        </w:rPr>
        <w:t>inéma du monde</w:t>
      </w:r>
      <w:r w:rsidRPr="00B00390">
        <w:rPr>
          <w:rFonts w:asciiTheme="minorBidi" w:hAnsiTheme="minorBidi" w:cstheme="minorBidi"/>
          <w:sz w:val="28"/>
          <w:szCs w:val="28"/>
        </w:rPr>
        <w:t> ;</w:t>
      </w:r>
    </w:p>
    <w:p w14:paraId="31EB4454" w14:textId="7CF0A254" w:rsidR="00B27AFC" w:rsidRPr="00B00390" w:rsidRDefault="00B27AFC" w:rsidP="00B00390">
      <w:pPr>
        <w:pStyle w:val="Paragraphedeliste"/>
        <w:numPr>
          <w:ilvl w:val="0"/>
          <w:numId w:val="8"/>
        </w:numPr>
        <w:jc w:val="both"/>
        <w:rPr>
          <w:rFonts w:asciiTheme="minorBidi" w:hAnsiTheme="minorBidi" w:cstheme="minorBidi"/>
          <w:sz w:val="28"/>
          <w:szCs w:val="28"/>
        </w:rPr>
      </w:pPr>
      <w:r w:rsidRPr="00B00390">
        <w:rPr>
          <w:rFonts w:asciiTheme="minorBidi" w:hAnsiTheme="minorBidi" w:cstheme="minorBidi"/>
          <w:sz w:val="28"/>
          <w:szCs w:val="28"/>
        </w:rPr>
        <w:t>Rétrospective du cinéma marocain ;</w:t>
      </w:r>
    </w:p>
    <w:p w14:paraId="7DD5713A" w14:textId="76FEA252" w:rsidR="00164864" w:rsidRPr="00B00390" w:rsidRDefault="00B27AFC" w:rsidP="00B00390">
      <w:pPr>
        <w:pStyle w:val="Paragraphedeliste"/>
        <w:numPr>
          <w:ilvl w:val="0"/>
          <w:numId w:val="8"/>
        </w:numPr>
        <w:jc w:val="both"/>
        <w:rPr>
          <w:rFonts w:asciiTheme="minorBidi" w:hAnsiTheme="minorBidi" w:cstheme="minorBidi"/>
          <w:sz w:val="28"/>
          <w:szCs w:val="28"/>
        </w:rPr>
      </w:pPr>
      <w:r w:rsidRPr="00B00390">
        <w:rPr>
          <w:rFonts w:asciiTheme="minorBidi" w:hAnsiTheme="minorBidi" w:cstheme="minorBidi"/>
          <w:sz w:val="28"/>
          <w:szCs w:val="28"/>
        </w:rPr>
        <w:t>Films-h</w:t>
      </w:r>
      <w:r w:rsidR="00164864" w:rsidRPr="00B00390">
        <w:rPr>
          <w:rFonts w:asciiTheme="minorBidi" w:hAnsiTheme="minorBidi" w:cstheme="minorBidi"/>
          <w:sz w:val="28"/>
          <w:szCs w:val="28"/>
        </w:rPr>
        <w:t>ommages</w:t>
      </w:r>
      <w:r w:rsidRPr="00B00390">
        <w:rPr>
          <w:rFonts w:asciiTheme="minorBidi" w:hAnsiTheme="minorBidi" w:cstheme="minorBidi"/>
          <w:sz w:val="28"/>
          <w:szCs w:val="28"/>
        </w:rPr>
        <w:t> ;</w:t>
      </w:r>
      <w:r w:rsidR="00164864" w:rsidRPr="00B00390">
        <w:rPr>
          <w:rFonts w:asciiTheme="minorBidi" w:hAnsiTheme="minorBidi" w:cstheme="minorBidi"/>
          <w:sz w:val="28"/>
          <w:szCs w:val="28"/>
        </w:rPr>
        <w:t xml:space="preserve"> </w:t>
      </w:r>
    </w:p>
    <w:p w14:paraId="5B2A2AA0" w14:textId="573E98C7" w:rsidR="00164864" w:rsidRPr="00B00390" w:rsidRDefault="00B27AFC" w:rsidP="00B00390">
      <w:pPr>
        <w:pStyle w:val="Paragraphedeliste"/>
        <w:numPr>
          <w:ilvl w:val="0"/>
          <w:numId w:val="8"/>
        </w:numPr>
        <w:jc w:val="both"/>
        <w:rPr>
          <w:rFonts w:asciiTheme="minorBidi" w:hAnsiTheme="minorBidi" w:cstheme="minorBidi"/>
          <w:sz w:val="28"/>
          <w:szCs w:val="28"/>
        </w:rPr>
      </w:pPr>
      <w:r w:rsidRPr="00B00390">
        <w:rPr>
          <w:rFonts w:asciiTheme="minorBidi" w:hAnsiTheme="minorBidi" w:cstheme="minorBidi"/>
          <w:sz w:val="28"/>
          <w:szCs w:val="28"/>
        </w:rPr>
        <w:t>Films pour enfants.</w:t>
      </w:r>
    </w:p>
    <w:p w14:paraId="2C9124D4" w14:textId="66FF5555" w:rsidR="00B27AFC" w:rsidRPr="009E3AF0" w:rsidRDefault="00B27AFC" w:rsidP="00B00390">
      <w:pPr>
        <w:pStyle w:val="Paragraphedeliste"/>
        <w:numPr>
          <w:ilvl w:val="0"/>
          <w:numId w:val="7"/>
        </w:numPr>
        <w:jc w:val="both"/>
        <w:rPr>
          <w:rFonts w:asciiTheme="minorBidi" w:hAnsiTheme="minorBidi" w:cstheme="minorBidi"/>
          <w:color w:val="1F497D" w:themeColor="text2"/>
          <w:sz w:val="28"/>
          <w:szCs w:val="28"/>
          <w:u w:val="single"/>
        </w:rPr>
      </w:pPr>
      <w:r w:rsidRPr="009E3AF0">
        <w:rPr>
          <w:rFonts w:asciiTheme="minorBidi" w:hAnsiTheme="minorBidi" w:cstheme="minorBidi"/>
          <w:color w:val="1F497D" w:themeColor="text2"/>
          <w:sz w:val="28"/>
          <w:szCs w:val="28"/>
          <w:u w:val="single"/>
        </w:rPr>
        <w:t>Autres activités</w:t>
      </w:r>
    </w:p>
    <w:p w14:paraId="3FF937FE" w14:textId="66337C02" w:rsidR="00B00390" w:rsidRDefault="00B00390" w:rsidP="00B00390">
      <w:pPr>
        <w:pStyle w:val="Paragraphedeliste"/>
        <w:numPr>
          <w:ilvl w:val="0"/>
          <w:numId w:val="11"/>
        </w:numPr>
        <w:jc w:val="both"/>
        <w:rPr>
          <w:rFonts w:asciiTheme="minorBidi" w:hAnsiTheme="minorBidi" w:cstheme="minorBidi"/>
          <w:sz w:val="28"/>
          <w:szCs w:val="28"/>
        </w:rPr>
      </w:pPr>
      <w:r>
        <w:rPr>
          <w:rFonts w:asciiTheme="minorBidi" w:hAnsiTheme="minorBidi" w:cstheme="minorBidi"/>
          <w:sz w:val="28"/>
          <w:szCs w:val="28"/>
        </w:rPr>
        <w:t>Ateliers de formation</w:t>
      </w:r>
      <w:r w:rsidRPr="00B00390">
        <w:rPr>
          <w:rFonts w:asciiTheme="minorBidi" w:hAnsiTheme="minorBidi" w:cstheme="minorBidi"/>
          <w:sz w:val="28"/>
          <w:szCs w:val="28"/>
        </w:rPr>
        <w:t xml:space="preserve"> </w:t>
      </w:r>
      <w:r>
        <w:rPr>
          <w:rFonts w:asciiTheme="minorBidi" w:hAnsiTheme="minorBidi" w:cstheme="minorBidi"/>
          <w:sz w:val="28"/>
          <w:szCs w:val="28"/>
        </w:rPr>
        <w:t>et d</w:t>
      </w:r>
      <w:r w:rsidRPr="00B00390">
        <w:rPr>
          <w:rFonts w:asciiTheme="minorBidi" w:hAnsiTheme="minorBidi" w:cstheme="minorBidi"/>
          <w:sz w:val="28"/>
          <w:szCs w:val="28"/>
        </w:rPr>
        <w:t>’éducation à l’image</w:t>
      </w:r>
      <w:r>
        <w:rPr>
          <w:rFonts w:asciiTheme="minorBidi" w:hAnsiTheme="minorBidi" w:cstheme="minorBidi"/>
          <w:sz w:val="28"/>
          <w:szCs w:val="28"/>
        </w:rPr>
        <w:t> ;</w:t>
      </w:r>
    </w:p>
    <w:p w14:paraId="7BA811C6" w14:textId="158A58D8" w:rsidR="00164864" w:rsidRDefault="00B00390" w:rsidP="00B00390">
      <w:pPr>
        <w:pStyle w:val="Paragraphedeliste"/>
        <w:numPr>
          <w:ilvl w:val="0"/>
          <w:numId w:val="11"/>
        </w:numPr>
        <w:jc w:val="both"/>
        <w:rPr>
          <w:rFonts w:asciiTheme="minorBidi" w:hAnsiTheme="minorBidi" w:cstheme="minorBidi"/>
          <w:sz w:val="28"/>
          <w:szCs w:val="28"/>
        </w:rPr>
      </w:pPr>
      <w:r>
        <w:rPr>
          <w:rFonts w:asciiTheme="minorBidi" w:hAnsiTheme="minorBidi" w:cstheme="minorBidi"/>
          <w:sz w:val="28"/>
          <w:szCs w:val="28"/>
        </w:rPr>
        <w:t>Tables rondes et</w:t>
      </w:r>
      <w:r w:rsidR="000E14D7" w:rsidRPr="00B00390">
        <w:rPr>
          <w:rFonts w:asciiTheme="minorBidi" w:hAnsiTheme="minorBidi" w:cstheme="minorBidi"/>
          <w:sz w:val="28"/>
          <w:szCs w:val="28"/>
        </w:rPr>
        <w:t xml:space="preserve"> </w:t>
      </w:r>
      <w:r w:rsidR="003515FD" w:rsidRPr="00B00390">
        <w:rPr>
          <w:rFonts w:asciiTheme="minorBidi" w:hAnsiTheme="minorBidi" w:cstheme="minorBidi"/>
          <w:sz w:val="28"/>
          <w:szCs w:val="28"/>
        </w:rPr>
        <w:t>colloques</w:t>
      </w:r>
      <w:r>
        <w:rPr>
          <w:rFonts w:asciiTheme="minorBidi" w:hAnsiTheme="minorBidi" w:cstheme="minorBidi"/>
          <w:sz w:val="28"/>
          <w:szCs w:val="28"/>
        </w:rPr>
        <w:t> ;</w:t>
      </w:r>
    </w:p>
    <w:p w14:paraId="777F01B3" w14:textId="363785E9" w:rsidR="00B00390" w:rsidRDefault="00B00390" w:rsidP="00B00390">
      <w:pPr>
        <w:pStyle w:val="Paragraphedeliste"/>
        <w:numPr>
          <w:ilvl w:val="0"/>
          <w:numId w:val="11"/>
        </w:numPr>
        <w:jc w:val="both"/>
        <w:rPr>
          <w:rFonts w:asciiTheme="minorBidi" w:hAnsiTheme="minorBidi" w:cstheme="minorBidi"/>
          <w:sz w:val="28"/>
          <w:szCs w:val="28"/>
        </w:rPr>
      </w:pPr>
      <w:r>
        <w:rPr>
          <w:rFonts w:asciiTheme="minorBidi" w:hAnsiTheme="minorBidi" w:cstheme="minorBidi"/>
          <w:sz w:val="28"/>
          <w:szCs w:val="28"/>
        </w:rPr>
        <w:t>Salon et exposition ;</w:t>
      </w:r>
    </w:p>
    <w:p w14:paraId="1B5AA322" w14:textId="78AA40F5" w:rsidR="00B00390" w:rsidRPr="00B00390" w:rsidRDefault="00B00390" w:rsidP="00B00390">
      <w:pPr>
        <w:pStyle w:val="Paragraphedeliste"/>
        <w:numPr>
          <w:ilvl w:val="0"/>
          <w:numId w:val="11"/>
        </w:numPr>
        <w:jc w:val="both"/>
        <w:rPr>
          <w:rFonts w:asciiTheme="minorBidi" w:hAnsiTheme="minorBidi" w:cstheme="minorBidi"/>
          <w:sz w:val="28"/>
          <w:szCs w:val="28"/>
        </w:rPr>
      </w:pPr>
      <w:r>
        <w:rPr>
          <w:rFonts w:asciiTheme="minorBidi" w:hAnsiTheme="minorBidi" w:cstheme="minorBidi"/>
          <w:sz w:val="28"/>
          <w:szCs w:val="28"/>
        </w:rPr>
        <w:t>Publication de l’E. journal du festival</w:t>
      </w:r>
    </w:p>
    <w:p w14:paraId="79BEDBFA" w14:textId="77777777" w:rsidR="00635FA1" w:rsidRPr="005B75B4" w:rsidRDefault="00635FA1" w:rsidP="00635FA1">
      <w:pPr>
        <w:ind w:left="720"/>
        <w:jc w:val="both"/>
        <w:rPr>
          <w:rFonts w:asciiTheme="minorBidi" w:hAnsiTheme="minorBidi" w:cstheme="minorBidi"/>
          <w:sz w:val="28"/>
          <w:szCs w:val="28"/>
        </w:rPr>
      </w:pPr>
    </w:p>
    <w:p w14:paraId="2A09FA30" w14:textId="072B1894" w:rsidR="008D210E" w:rsidRPr="005B75B4" w:rsidRDefault="008D210E" w:rsidP="00B00390">
      <w:pPr>
        <w:jc w:val="both"/>
        <w:rPr>
          <w:rFonts w:asciiTheme="minorBidi" w:hAnsiTheme="minorBidi" w:cstheme="minorBidi"/>
          <w:sz w:val="28"/>
          <w:szCs w:val="28"/>
        </w:rPr>
      </w:pPr>
      <w:r w:rsidRPr="005B75B4">
        <w:rPr>
          <w:rFonts w:asciiTheme="minorBidi" w:hAnsiTheme="minorBidi" w:cstheme="minorBidi"/>
          <w:sz w:val="28"/>
          <w:szCs w:val="28"/>
        </w:rPr>
        <w:t>Le FIC</w:t>
      </w:r>
      <w:r w:rsidR="008B1342" w:rsidRPr="005B75B4">
        <w:rPr>
          <w:rFonts w:asciiTheme="minorBidi" w:hAnsiTheme="minorBidi" w:cstheme="minorBidi"/>
          <w:sz w:val="28"/>
          <w:szCs w:val="28"/>
        </w:rPr>
        <w:t>A</w:t>
      </w:r>
      <w:r w:rsidRPr="005B75B4">
        <w:rPr>
          <w:rFonts w:asciiTheme="minorBidi" w:hAnsiTheme="minorBidi" w:cstheme="minorBidi"/>
          <w:sz w:val="28"/>
          <w:szCs w:val="28"/>
        </w:rPr>
        <w:t xml:space="preserve">R </w:t>
      </w:r>
      <w:r w:rsidR="00B00390">
        <w:rPr>
          <w:rFonts w:asciiTheme="minorBidi" w:hAnsiTheme="minorBidi" w:cstheme="minorBidi"/>
          <w:sz w:val="28"/>
          <w:szCs w:val="28"/>
        </w:rPr>
        <w:t xml:space="preserve">peut </w:t>
      </w:r>
      <w:r w:rsidRPr="005B75B4">
        <w:rPr>
          <w:rFonts w:asciiTheme="minorBidi" w:hAnsiTheme="minorBidi" w:cstheme="minorBidi"/>
          <w:sz w:val="28"/>
          <w:szCs w:val="28"/>
        </w:rPr>
        <w:t>présent</w:t>
      </w:r>
      <w:r w:rsidR="00B00390">
        <w:rPr>
          <w:rFonts w:asciiTheme="minorBidi" w:hAnsiTheme="minorBidi" w:cstheme="minorBidi"/>
          <w:sz w:val="28"/>
          <w:szCs w:val="28"/>
        </w:rPr>
        <w:t xml:space="preserve">er d’autres sessions ou activités </w:t>
      </w:r>
      <w:r w:rsidR="003E68AD" w:rsidRPr="005B75B4">
        <w:rPr>
          <w:rFonts w:asciiTheme="minorBidi" w:hAnsiTheme="minorBidi" w:cstheme="minorBidi"/>
          <w:sz w:val="28"/>
          <w:szCs w:val="28"/>
        </w:rPr>
        <w:t>n’</w:t>
      </w:r>
      <w:r w:rsidR="004C0081" w:rsidRPr="005B75B4">
        <w:rPr>
          <w:rFonts w:asciiTheme="minorBidi" w:hAnsiTheme="minorBidi" w:cstheme="minorBidi"/>
          <w:sz w:val="28"/>
          <w:szCs w:val="28"/>
        </w:rPr>
        <w:t xml:space="preserve">entrant </w:t>
      </w:r>
      <w:r w:rsidRPr="005B75B4">
        <w:rPr>
          <w:rFonts w:asciiTheme="minorBidi" w:hAnsiTheme="minorBidi" w:cstheme="minorBidi"/>
          <w:sz w:val="28"/>
          <w:szCs w:val="28"/>
        </w:rPr>
        <w:t>p</w:t>
      </w:r>
      <w:r w:rsidR="004C0081" w:rsidRPr="005B75B4">
        <w:rPr>
          <w:rFonts w:asciiTheme="minorBidi" w:hAnsiTheme="minorBidi" w:cstheme="minorBidi"/>
          <w:sz w:val="28"/>
          <w:szCs w:val="28"/>
        </w:rPr>
        <w:t>a</w:t>
      </w:r>
      <w:r w:rsidRPr="005B75B4">
        <w:rPr>
          <w:rFonts w:asciiTheme="minorBidi" w:hAnsiTheme="minorBidi" w:cstheme="minorBidi"/>
          <w:sz w:val="28"/>
          <w:szCs w:val="28"/>
        </w:rPr>
        <w:t>s dans ces rubriques</w:t>
      </w:r>
      <w:r w:rsidR="003E68AD" w:rsidRPr="005B75B4">
        <w:rPr>
          <w:rFonts w:asciiTheme="minorBidi" w:hAnsiTheme="minorBidi" w:cstheme="minorBidi"/>
          <w:sz w:val="28"/>
          <w:szCs w:val="28"/>
        </w:rPr>
        <w:t>.</w:t>
      </w:r>
    </w:p>
    <w:p w14:paraId="4B2D3ABB" w14:textId="77777777" w:rsidR="00132600" w:rsidRPr="005B75B4" w:rsidRDefault="00132600" w:rsidP="00164864">
      <w:pPr>
        <w:jc w:val="both"/>
        <w:rPr>
          <w:rFonts w:asciiTheme="minorBidi" w:hAnsiTheme="minorBidi" w:cstheme="minorBidi"/>
          <w:b/>
          <w:bCs/>
          <w:sz w:val="28"/>
          <w:szCs w:val="28"/>
          <w:u w:val="single"/>
        </w:rPr>
      </w:pPr>
    </w:p>
    <w:p w14:paraId="2132F393" w14:textId="77777777" w:rsidR="008D210E" w:rsidRPr="009E3AF0" w:rsidRDefault="008708D8"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t>ARTICLE</w:t>
      </w:r>
      <w:r w:rsidR="008D210E" w:rsidRPr="009E3AF0">
        <w:rPr>
          <w:rFonts w:asciiTheme="minorBidi" w:hAnsiTheme="minorBidi" w:cstheme="minorBidi"/>
          <w:b/>
          <w:bCs/>
          <w:color w:val="E36C0A" w:themeColor="accent6" w:themeShade="BF"/>
          <w:sz w:val="28"/>
          <w:szCs w:val="28"/>
          <w:u w:val="single"/>
        </w:rPr>
        <w:t xml:space="preserve"> 4 </w:t>
      </w:r>
    </w:p>
    <w:p w14:paraId="3AB70780" w14:textId="45682D01" w:rsidR="00774B30" w:rsidRPr="005B75B4" w:rsidRDefault="00B00390" w:rsidP="00B00390">
      <w:pPr>
        <w:jc w:val="both"/>
        <w:rPr>
          <w:rFonts w:asciiTheme="minorBidi" w:hAnsiTheme="minorBidi" w:cstheme="minorBidi"/>
          <w:sz w:val="28"/>
          <w:szCs w:val="28"/>
        </w:rPr>
      </w:pPr>
      <w:r>
        <w:rPr>
          <w:rFonts w:asciiTheme="minorBidi" w:hAnsiTheme="minorBidi" w:cstheme="minorBidi"/>
          <w:sz w:val="28"/>
          <w:szCs w:val="28"/>
        </w:rPr>
        <w:t>Peut participer aux trois</w:t>
      </w:r>
      <w:r w:rsidR="008D210E" w:rsidRPr="005B75B4">
        <w:rPr>
          <w:rFonts w:asciiTheme="minorBidi" w:hAnsiTheme="minorBidi" w:cstheme="minorBidi"/>
          <w:sz w:val="28"/>
          <w:szCs w:val="28"/>
        </w:rPr>
        <w:t xml:space="preserve"> compétition</w:t>
      </w:r>
      <w:r>
        <w:rPr>
          <w:rFonts w:asciiTheme="minorBidi" w:hAnsiTheme="minorBidi" w:cstheme="minorBidi"/>
          <w:sz w:val="28"/>
          <w:szCs w:val="28"/>
        </w:rPr>
        <w:t>s</w:t>
      </w:r>
      <w:r w:rsidR="008D210E" w:rsidRPr="005B75B4">
        <w:rPr>
          <w:rFonts w:asciiTheme="minorBidi" w:hAnsiTheme="minorBidi" w:cstheme="minorBidi"/>
          <w:sz w:val="28"/>
          <w:szCs w:val="28"/>
        </w:rPr>
        <w:t xml:space="preserve"> </w:t>
      </w:r>
      <w:r w:rsidR="002417A1" w:rsidRPr="005B75B4">
        <w:rPr>
          <w:rFonts w:asciiTheme="minorBidi" w:hAnsiTheme="minorBidi" w:cstheme="minorBidi"/>
          <w:sz w:val="28"/>
          <w:szCs w:val="28"/>
        </w:rPr>
        <w:t>officielle</w:t>
      </w:r>
      <w:r>
        <w:rPr>
          <w:rFonts w:asciiTheme="minorBidi" w:hAnsiTheme="minorBidi" w:cstheme="minorBidi"/>
          <w:sz w:val="28"/>
          <w:szCs w:val="28"/>
        </w:rPr>
        <w:t>s</w:t>
      </w:r>
      <w:r w:rsidR="00774B30" w:rsidRPr="005B75B4">
        <w:rPr>
          <w:rFonts w:asciiTheme="minorBidi" w:hAnsiTheme="minorBidi" w:cstheme="minorBidi"/>
          <w:sz w:val="28"/>
          <w:szCs w:val="28"/>
        </w:rPr>
        <w:t xml:space="preserve"> tout </w:t>
      </w:r>
      <w:r w:rsidR="00A7057F" w:rsidRPr="005B75B4">
        <w:rPr>
          <w:rFonts w:asciiTheme="minorBidi" w:hAnsiTheme="minorBidi" w:cstheme="minorBidi"/>
          <w:sz w:val="28"/>
          <w:szCs w:val="28"/>
        </w:rPr>
        <w:t xml:space="preserve">film de </w:t>
      </w:r>
      <w:r>
        <w:rPr>
          <w:rFonts w:asciiTheme="minorBidi" w:hAnsiTheme="minorBidi" w:cstheme="minorBidi"/>
          <w:sz w:val="28"/>
          <w:szCs w:val="28"/>
        </w:rPr>
        <w:t xml:space="preserve">court ou de </w:t>
      </w:r>
      <w:r w:rsidR="00774B30" w:rsidRPr="005B75B4">
        <w:rPr>
          <w:rFonts w:asciiTheme="minorBidi" w:hAnsiTheme="minorBidi" w:cstheme="minorBidi"/>
          <w:sz w:val="28"/>
          <w:szCs w:val="28"/>
        </w:rPr>
        <w:t>long métrage</w:t>
      </w:r>
      <w:r w:rsidR="00A7057F" w:rsidRPr="005B75B4">
        <w:rPr>
          <w:rFonts w:asciiTheme="minorBidi" w:hAnsiTheme="minorBidi" w:cstheme="minorBidi"/>
          <w:sz w:val="28"/>
          <w:szCs w:val="28"/>
        </w:rPr>
        <w:t xml:space="preserve"> de </w:t>
      </w:r>
      <w:r w:rsidR="00774B30" w:rsidRPr="005B75B4">
        <w:rPr>
          <w:rFonts w:asciiTheme="minorBidi" w:hAnsiTheme="minorBidi" w:cstheme="minorBidi"/>
          <w:sz w:val="28"/>
          <w:szCs w:val="28"/>
        </w:rPr>
        <w:t>fiction</w:t>
      </w:r>
      <w:r w:rsidR="00415934">
        <w:rPr>
          <w:rFonts w:asciiTheme="minorBidi" w:hAnsiTheme="minorBidi" w:cstheme="minorBidi"/>
          <w:sz w:val="28"/>
          <w:szCs w:val="28"/>
        </w:rPr>
        <w:t xml:space="preserve"> ou documentaire</w:t>
      </w:r>
      <w:r w:rsidR="00DB2F27">
        <w:rPr>
          <w:rFonts w:asciiTheme="minorBidi" w:hAnsiTheme="minorBidi" w:cstheme="minorBidi"/>
          <w:sz w:val="28"/>
          <w:szCs w:val="28"/>
        </w:rPr>
        <w:t xml:space="preserve"> ou d’animation</w:t>
      </w:r>
      <w:r w:rsidR="001D5BED" w:rsidRPr="005B75B4">
        <w:rPr>
          <w:rFonts w:asciiTheme="minorBidi" w:hAnsiTheme="minorBidi" w:cstheme="minorBidi"/>
          <w:sz w:val="28"/>
          <w:szCs w:val="28"/>
        </w:rPr>
        <w:t xml:space="preserve"> produit</w:t>
      </w:r>
      <w:r w:rsidR="00DB2F27">
        <w:rPr>
          <w:rFonts w:asciiTheme="minorBidi" w:hAnsiTheme="minorBidi" w:cstheme="minorBidi"/>
          <w:sz w:val="28"/>
          <w:szCs w:val="28"/>
        </w:rPr>
        <w:t>s</w:t>
      </w:r>
      <w:r w:rsidR="001D5BED" w:rsidRPr="005B75B4">
        <w:rPr>
          <w:rFonts w:asciiTheme="minorBidi" w:hAnsiTheme="minorBidi" w:cstheme="minorBidi"/>
          <w:sz w:val="28"/>
          <w:szCs w:val="28"/>
        </w:rPr>
        <w:t xml:space="preserve"> à partir de </w:t>
      </w:r>
      <w:r w:rsidR="00D809F2" w:rsidRPr="005B75B4">
        <w:rPr>
          <w:rFonts w:asciiTheme="minorBidi" w:hAnsiTheme="minorBidi" w:cstheme="minorBidi"/>
          <w:sz w:val="28"/>
          <w:szCs w:val="28"/>
        </w:rPr>
        <w:t>septembre</w:t>
      </w:r>
      <w:r w:rsidR="003620C0" w:rsidRPr="005B75B4">
        <w:rPr>
          <w:rFonts w:asciiTheme="minorBidi" w:hAnsiTheme="minorBidi" w:cstheme="minorBidi"/>
          <w:sz w:val="28"/>
          <w:szCs w:val="28"/>
        </w:rPr>
        <w:t xml:space="preserve"> 20</w:t>
      </w:r>
      <w:r w:rsidR="00437AFF" w:rsidRPr="005B75B4">
        <w:rPr>
          <w:rFonts w:asciiTheme="minorBidi" w:hAnsiTheme="minorBidi" w:cstheme="minorBidi"/>
          <w:sz w:val="28"/>
          <w:szCs w:val="28"/>
        </w:rPr>
        <w:t>2</w:t>
      </w:r>
      <w:r w:rsidR="000750BB">
        <w:rPr>
          <w:rFonts w:asciiTheme="minorBidi" w:hAnsiTheme="minorBidi" w:cstheme="minorBidi"/>
          <w:sz w:val="28"/>
          <w:szCs w:val="28"/>
        </w:rPr>
        <w:t>4</w:t>
      </w:r>
      <w:r w:rsidR="000E14D7" w:rsidRPr="005B75B4">
        <w:rPr>
          <w:rFonts w:asciiTheme="minorBidi" w:hAnsiTheme="minorBidi" w:cstheme="minorBidi"/>
          <w:sz w:val="28"/>
          <w:szCs w:val="28"/>
        </w:rPr>
        <w:t xml:space="preserve"> </w:t>
      </w:r>
      <w:r>
        <w:rPr>
          <w:rFonts w:asciiTheme="minorBidi" w:hAnsiTheme="minorBidi" w:cstheme="minorBidi"/>
          <w:sz w:val="28"/>
          <w:szCs w:val="28"/>
        </w:rPr>
        <w:t xml:space="preserve">(à l’exception des films des étudiants qui peuvent être produits 2 ans auparavant) et </w:t>
      </w:r>
      <w:r w:rsidR="000E14D7" w:rsidRPr="005B75B4">
        <w:rPr>
          <w:rFonts w:asciiTheme="minorBidi" w:hAnsiTheme="minorBidi" w:cstheme="minorBidi"/>
          <w:sz w:val="28"/>
          <w:szCs w:val="28"/>
        </w:rPr>
        <w:t>n</w:t>
      </w:r>
      <w:r w:rsidR="00774B30" w:rsidRPr="005B75B4">
        <w:rPr>
          <w:rFonts w:asciiTheme="minorBidi" w:hAnsiTheme="minorBidi" w:cstheme="minorBidi"/>
          <w:sz w:val="28"/>
          <w:szCs w:val="28"/>
        </w:rPr>
        <w:t xml:space="preserve">’ayant pas été </w:t>
      </w:r>
      <w:r w:rsidR="00B0518F" w:rsidRPr="005B75B4">
        <w:rPr>
          <w:rFonts w:asciiTheme="minorBidi" w:hAnsiTheme="minorBidi" w:cstheme="minorBidi"/>
          <w:sz w:val="28"/>
          <w:szCs w:val="28"/>
        </w:rPr>
        <w:t>projeté</w:t>
      </w:r>
      <w:r w:rsidR="00774B30" w:rsidRPr="005B75B4">
        <w:rPr>
          <w:rFonts w:asciiTheme="minorBidi" w:hAnsiTheme="minorBidi" w:cstheme="minorBidi"/>
          <w:sz w:val="28"/>
          <w:szCs w:val="28"/>
        </w:rPr>
        <w:t xml:space="preserve"> au Maroc (à l’exception des films marocains)</w:t>
      </w:r>
      <w:r w:rsidR="00B82A14" w:rsidRPr="005B75B4">
        <w:rPr>
          <w:rFonts w:asciiTheme="minorBidi" w:hAnsiTheme="minorBidi" w:cstheme="minorBidi"/>
          <w:sz w:val="28"/>
          <w:szCs w:val="28"/>
        </w:rPr>
        <w:t xml:space="preserve"> </w:t>
      </w:r>
      <w:r w:rsidR="000E14D7" w:rsidRPr="005B75B4">
        <w:rPr>
          <w:rFonts w:asciiTheme="minorBidi" w:hAnsiTheme="minorBidi" w:cstheme="minorBidi"/>
          <w:sz w:val="28"/>
          <w:szCs w:val="28"/>
        </w:rPr>
        <w:t>et n’</w:t>
      </w:r>
      <w:r w:rsidR="00B82A14" w:rsidRPr="005B75B4">
        <w:rPr>
          <w:rFonts w:asciiTheme="minorBidi" w:hAnsiTheme="minorBidi" w:cstheme="minorBidi"/>
          <w:sz w:val="28"/>
          <w:szCs w:val="28"/>
        </w:rPr>
        <w:t xml:space="preserve">ayant participé à </w:t>
      </w:r>
      <w:r w:rsidR="00A7057F" w:rsidRPr="005B75B4">
        <w:rPr>
          <w:rFonts w:asciiTheme="minorBidi" w:hAnsiTheme="minorBidi" w:cstheme="minorBidi"/>
          <w:sz w:val="28"/>
          <w:szCs w:val="28"/>
        </w:rPr>
        <w:t xml:space="preserve">aucun </w:t>
      </w:r>
      <w:r w:rsidR="00B82A14" w:rsidRPr="005B75B4">
        <w:rPr>
          <w:rFonts w:asciiTheme="minorBidi" w:hAnsiTheme="minorBidi" w:cstheme="minorBidi"/>
          <w:sz w:val="28"/>
          <w:szCs w:val="28"/>
        </w:rPr>
        <w:t>festival au Maroc à l’exception du Festival National du Film à Tanger.</w:t>
      </w:r>
    </w:p>
    <w:p w14:paraId="7652BC1D" w14:textId="77777777" w:rsidR="00DB2F27" w:rsidRDefault="00DB2F27" w:rsidP="00DB2F27">
      <w:pPr>
        <w:rPr>
          <w:rFonts w:asciiTheme="minorBidi" w:hAnsiTheme="minorBidi" w:cstheme="minorBidi"/>
          <w:b/>
          <w:bCs/>
          <w:sz w:val="28"/>
          <w:szCs w:val="28"/>
          <w:u w:val="single"/>
        </w:rPr>
      </w:pPr>
    </w:p>
    <w:p w14:paraId="673D7710" w14:textId="0DD66E50" w:rsidR="00CA3B01" w:rsidRPr="009E3AF0" w:rsidRDefault="008708D8" w:rsidP="00DB2F27">
      <w:pPr>
        <w:rPr>
          <w:rFonts w:asciiTheme="minorBidi" w:hAnsiTheme="minorBidi" w:cstheme="minorBidi"/>
          <w:b/>
          <w:bCs/>
          <w:color w:val="E36C0A" w:themeColor="accent6" w:themeShade="BF"/>
          <w:sz w:val="28"/>
          <w:szCs w:val="28"/>
          <w:u w:val="single"/>
          <w:rtl/>
        </w:rPr>
      </w:pPr>
      <w:r w:rsidRPr="009E3AF0">
        <w:rPr>
          <w:rFonts w:asciiTheme="minorBidi" w:hAnsiTheme="minorBidi" w:cstheme="minorBidi"/>
          <w:b/>
          <w:bCs/>
          <w:color w:val="E36C0A" w:themeColor="accent6" w:themeShade="BF"/>
          <w:sz w:val="28"/>
          <w:szCs w:val="28"/>
          <w:u w:val="single"/>
        </w:rPr>
        <w:t>ARTICLE</w:t>
      </w:r>
      <w:r w:rsidR="00774B30" w:rsidRPr="009E3AF0">
        <w:rPr>
          <w:rFonts w:asciiTheme="minorBidi" w:hAnsiTheme="minorBidi" w:cstheme="minorBidi"/>
          <w:b/>
          <w:bCs/>
          <w:color w:val="E36C0A" w:themeColor="accent6" w:themeShade="BF"/>
          <w:sz w:val="28"/>
          <w:szCs w:val="28"/>
          <w:u w:val="single"/>
        </w:rPr>
        <w:t xml:space="preserve"> 5 </w:t>
      </w:r>
    </w:p>
    <w:p w14:paraId="3C0D884A" w14:textId="007DD952" w:rsidR="00132600" w:rsidRDefault="00774B30" w:rsidP="00585A67">
      <w:pPr>
        <w:jc w:val="both"/>
        <w:rPr>
          <w:rFonts w:asciiTheme="minorBidi" w:hAnsiTheme="minorBidi" w:cstheme="minorBidi"/>
          <w:sz w:val="28"/>
          <w:szCs w:val="28"/>
        </w:rPr>
      </w:pPr>
      <w:r w:rsidRPr="005B75B4">
        <w:rPr>
          <w:rFonts w:asciiTheme="minorBidi" w:hAnsiTheme="minorBidi" w:cstheme="minorBidi"/>
          <w:sz w:val="28"/>
          <w:szCs w:val="28"/>
        </w:rPr>
        <w:t>Les films retenus doivent être en version originale</w:t>
      </w:r>
      <w:r w:rsidR="00B22C65" w:rsidRPr="005B75B4">
        <w:rPr>
          <w:rFonts w:asciiTheme="minorBidi" w:hAnsiTheme="minorBidi" w:cstheme="minorBidi"/>
          <w:sz w:val="28"/>
          <w:szCs w:val="28"/>
        </w:rPr>
        <w:t>,</w:t>
      </w:r>
      <w:r w:rsidRPr="005B75B4">
        <w:rPr>
          <w:rFonts w:asciiTheme="minorBidi" w:hAnsiTheme="minorBidi" w:cstheme="minorBidi"/>
          <w:sz w:val="28"/>
          <w:szCs w:val="28"/>
        </w:rPr>
        <w:t xml:space="preserve"> sous-titrés en arabe, en français ou en anglais et en format</w:t>
      </w:r>
      <w:r w:rsidR="005024A4" w:rsidRPr="005B75B4">
        <w:rPr>
          <w:rFonts w:asciiTheme="minorBidi" w:hAnsiTheme="minorBidi" w:cstheme="minorBidi"/>
          <w:sz w:val="28"/>
          <w:szCs w:val="28"/>
        </w:rPr>
        <w:t> </w:t>
      </w:r>
      <w:r w:rsidRPr="005B75B4">
        <w:rPr>
          <w:rFonts w:asciiTheme="minorBidi" w:hAnsiTheme="minorBidi" w:cstheme="minorBidi"/>
          <w:sz w:val="28"/>
          <w:szCs w:val="28"/>
        </w:rPr>
        <w:t xml:space="preserve">professionnel </w:t>
      </w:r>
      <w:r w:rsidR="001D387B" w:rsidRPr="005B75B4">
        <w:rPr>
          <w:rFonts w:asciiTheme="minorBidi" w:hAnsiTheme="minorBidi" w:cstheme="minorBidi"/>
          <w:sz w:val="28"/>
          <w:szCs w:val="28"/>
        </w:rPr>
        <w:t>DCP</w:t>
      </w:r>
      <w:r w:rsidR="00B0518F" w:rsidRPr="005B75B4">
        <w:rPr>
          <w:rFonts w:asciiTheme="minorBidi" w:hAnsiTheme="minorBidi" w:cstheme="minorBidi"/>
          <w:sz w:val="28"/>
          <w:szCs w:val="28"/>
        </w:rPr>
        <w:t xml:space="preserve"> ou </w:t>
      </w:r>
      <w:r w:rsidR="003620C0" w:rsidRPr="005B75B4">
        <w:rPr>
          <w:rFonts w:asciiTheme="minorBidi" w:hAnsiTheme="minorBidi" w:cstheme="minorBidi"/>
          <w:sz w:val="28"/>
          <w:szCs w:val="28"/>
        </w:rPr>
        <w:t>tou</w:t>
      </w:r>
      <w:r w:rsidR="00585A67" w:rsidRPr="005B75B4">
        <w:rPr>
          <w:rFonts w:asciiTheme="minorBidi" w:hAnsiTheme="minorBidi" w:cstheme="minorBidi"/>
          <w:sz w:val="28"/>
          <w:szCs w:val="28"/>
        </w:rPr>
        <w:t>t autre format numérique professionnel</w:t>
      </w:r>
      <w:r w:rsidR="00346861" w:rsidRPr="005B75B4">
        <w:rPr>
          <w:rFonts w:asciiTheme="minorBidi" w:hAnsiTheme="minorBidi" w:cstheme="minorBidi"/>
          <w:sz w:val="28"/>
          <w:szCs w:val="28"/>
        </w:rPr>
        <w:t>.</w:t>
      </w:r>
    </w:p>
    <w:p w14:paraId="2BC03DDF" w14:textId="0B8CD4BF" w:rsidR="00BC24DA" w:rsidRDefault="00BC24DA" w:rsidP="00585A67">
      <w:pPr>
        <w:jc w:val="both"/>
        <w:rPr>
          <w:rFonts w:asciiTheme="minorBidi" w:hAnsiTheme="minorBidi" w:cstheme="minorBidi"/>
          <w:sz w:val="28"/>
          <w:szCs w:val="28"/>
        </w:rPr>
      </w:pPr>
    </w:p>
    <w:p w14:paraId="34CA560A" w14:textId="51538F61" w:rsidR="007B319E" w:rsidRDefault="007B319E" w:rsidP="00585A67">
      <w:pPr>
        <w:jc w:val="both"/>
        <w:rPr>
          <w:rFonts w:asciiTheme="minorBidi" w:hAnsiTheme="minorBidi" w:cstheme="minorBidi"/>
          <w:sz w:val="28"/>
          <w:szCs w:val="28"/>
        </w:rPr>
      </w:pPr>
    </w:p>
    <w:p w14:paraId="0DB05C99" w14:textId="41DD23B0" w:rsidR="007B319E" w:rsidRDefault="007B319E" w:rsidP="00585A67">
      <w:pPr>
        <w:jc w:val="both"/>
        <w:rPr>
          <w:rFonts w:asciiTheme="minorBidi" w:hAnsiTheme="minorBidi" w:cstheme="minorBidi"/>
          <w:sz w:val="28"/>
          <w:szCs w:val="28"/>
        </w:rPr>
      </w:pPr>
    </w:p>
    <w:p w14:paraId="5BAEE310" w14:textId="5F49CBA1" w:rsidR="007B319E" w:rsidRDefault="007B319E" w:rsidP="00585A67">
      <w:pPr>
        <w:jc w:val="both"/>
        <w:rPr>
          <w:rFonts w:asciiTheme="minorBidi" w:hAnsiTheme="minorBidi" w:cstheme="minorBidi"/>
          <w:sz w:val="28"/>
          <w:szCs w:val="28"/>
        </w:rPr>
      </w:pPr>
    </w:p>
    <w:p w14:paraId="2D15D221" w14:textId="77777777" w:rsidR="007B319E" w:rsidRDefault="007B319E" w:rsidP="00585A67">
      <w:pPr>
        <w:jc w:val="both"/>
        <w:rPr>
          <w:rFonts w:asciiTheme="minorBidi" w:hAnsiTheme="minorBidi" w:cstheme="minorBidi"/>
          <w:sz w:val="28"/>
          <w:szCs w:val="28"/>
        </w:rPr>
      </w:pPr>
    </w:p>
    <w:p w14:paraId="3AA69A26" w14:textId="120A7240" w:rsidR="00BC24DA" w:rsidRPr="009E3AF0" w:rsidRDefault="00BC24DA"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lastRenderedPageBreak/>
        <w:t xml:space="preserve">ARTICLE 6 </w:t>
      </w:r>
    </w:p>
    <w:p w14:paraId="5CE6326F" w14:textId="77777777" w:rsidR="007B319E" w:rsidRDefault="007B319E" w:rsidP="00BC24DA">
      <w:pPr>
        <w:jc w:val="both"/>
        <w:rPr>
          <w:rFonts w:asciiTheme="minorBidi" w:hAnsiTheme="minorBidi" w:cstheme="minorBidi"/>
          <w:sz w:val="28"/>
          <w:szCs w:val="28"/>
        </w:rPr>
      </w:pPr>
    </w:p>
    <w:p w14:paraId="24747A59" w14:textId="71E912BF" w:rsidR="00BC24DA" w:rsidRPr="005B75B4" w:rsidRDefault="00BC24DA" w:rsidP="00BC24DA">
      <w:pPr>
        <w:jc w:val="both"/>
        <w:rPr>
          <w:rFonts w:asciiTheme="minorBidi" w:hAnsiTheme="minorBidi" w:cstheme="minorBidi"/>
          <w:sz w:val="28"/>
          <w:szCs w:val="28"/>
        </w:rPr>
      </w:pPr>
      <w:r w:rsidRPr="005B75B4">
        <w:rPr>
          <w:rFonts w:asciiTheme="minorBidi" w:hAnsiTheme="minorBidi" w:cstheme="minorBidi"/>
          <w:sz w:val="28"/>
          <w:szCs w:val="28"/>
        </w:rPr>
        <w:t>Tout producteur/réalis</w:t>
      </w:r>
      <w:r>
        <w:rPr>
          <w:rFonts w:asciiTheme="minorBidi" w:hAnsiTheme="minorBidi" w:cstheme="minorBidi"/>
          <w:sz w:val="28"/>
          <w:szCs w:val="28"/>
        </w:rPr>
        <w:t>ateur ayant proposé un film à l’une des trois</w:t>
      </w:r>
      <w:r w:rsidRPr="005B75B4">
        <w:rPr>
          <w:rFonts w:asciiTheme="minorBidi" w:hAnsiTheme="minorBidi" w:cstheme="minorBidi"/>
          <w:sz w:val="28"/>
          <w:szCs w:val="28"/>
        </w:rPr>
        <w:t xml:space="preserve"> compétition</w:t>
      </w:r>
      <w:r>
        <w:rPr>
          <w:rFonts w:asciiTheme="minorBidi" w:hAnsiTheme="minorBidi" w:cstheme="minorBidi"/>
          <w:sz w:val="28"/>
          <w:szCs w:val="28"/>
        </w:rPr>
        <w:t>s</w:t>
      </w:r>
      <w:r w:rsidRPr="005B75B4">
        <w:rPr>
          <w:rFonts w:asciiTheme="minorBidi" w:hAnsiTheme="minorBidi" w:cstheme="minorBidi"/>
          <w:sz w:val="28"/>
          <w:szCs w:val="28"/>
        </w:rPr>
        <w:t xml:space="preserve"> officielle</w:t>
      </w:r>
      <w:r>
        <w:rPr>
          <w:rFonts w:asciiTheme="minorBidi" w:hAnsiTheme="minorBidi" w:cstheme="minorBidi"/>
          <w:sz w:val="28"/>
          <w:szCs w:val="28"/>
        </w:rPr>
        <w:t>s</w:t>
      </w:r>
      <w:r w:rsidRPr="005B75B4">
        <w:rPr>
          <w:rFonts w:asciiTheme="minorBidi" w:hAnsiTheme="minorBidi" w:cstheme="minorBidi"/>
          <w:sz w:val="28"/>
          <w:szCs w:val="28"/>
        </w:rPr>
        <w:t xml:space="preserve"> sera informé par courrier</w:t>
      </w:r>
      <w:r w:rsidRPr="005B75B4">
        <w:rPr>
          <w:rFonts w:asciiTheme="minorBidi" w:hAnsiTheme="minorBidi" w:cstheme="minorBidi"/>
          <w:sz w:val="28"/>
          <w:szCs w:val="28"/>
          <w:rtl/>
        </w:rPr>
        <w:t xml:space="preserve"> </w:t>
      </w:r>
      <w:r w:rsidR="007B319E" w:rsidRPr="005B75B4">
        <w:rPr>
          <w:rFonts w:asciiTheme="minorBidi" w:hAnsiTheme="minorBidi" w:cstheme="minorBidi"/>
          <w:sz w:val="28"/>
          <w:szCs w:val="28"/>
        </w:rPr>
        <w:t>électronique</w:t>
      </w:r>
      <w:r w:rsidR="007B319E" w:rsidRPr="005B75B4">
        <w:rPr>
          <w:rFonts w:asciiTheme="minorBidi" w:hAnsiTheme="minorBidi" w:cstheme="minorBidi" w:hint="cs"/>
          <w:sz w:val="28"/>
          <w:szCs w:val="28"/>
          <w:rtl/>
        </w:rPr>
        <w:t xml:space="preserve"> </w:t>
      </w:r>
      <w:r w:rsidR="007B319E" w:rsidRPr="005B75B4">
        <w:rPr>
          <w:rFonts w:asciiTheme="minorBidi" w:hAnsiTheme="minorBidi" w:cstheme="minorBidi"/>
          <w:sz w:val="28"/>
          <w:szCs w:val="28"/>
        </w:rPr>
        <w:t>de</w:t>
      </w:r>
      <w:r w:rsidRPr="005B75B4">
        <w:rPr>
          <w:rFonts w:asciiTheme="minorBidi" w:hAnsiTheme="minorBidi" w:cstheme="minorBidi"/>
          <w:sz w:val="28"/>
          <w:szCs w:val="28"/>
        </w:rPr>
        <w:t xml:space="preserve"> la décision du comité de sélection. </w:t>
      </w:r>
    </w:p>
    <w:p w14:paraId="23867A4E" w14:textId="5581CC34" w:rsidR="00BC24DA" w:rsidRPr="005B75B4" w:rsidRDefault="00BC24DA" w:rsidP="00BC24DA">
      <w:pPr>
        <w:jc w:val="both"/>
        <w:rPr>
          <w:rFonts w:asciiTheme="minorBidi" w:hAnsiTheme="minorBidi" w:cstheme="minorBidi"/>
          <w:sz w:val="28"/>
          <w:szCs w:val="28"/>
          <w:u w:val="single"/>
        </w:rPr>
      </w:pPr>
      <w:r w:rsidRPr="005B75B4">
        <w:rPr>
          <w:rFonts w:asciiTheme="minorBidi" w:hAnsiTheme="minorBidi" w:cstheme="minorBidi"/>
          <w:sz w:val="28"/>
          <w:szCs w:val="28"/>
        </w:rPr>
        <w:t xml:space="preserve">Les copies de films sélectionnées doivent parvenir au secrétariat du festival, accompagnées d’une documentation complète (dossier de presse, photos du film, affiches…) au plus tard le </w:t>
      </w:r>
      <w:r w:rsidR="009E3AF0" w:rsidRPr="009E3AF0">
        <w:rPr>
          <w:rFonts w:asciiTheme="minorBidi" w:hAnsiTheme="minorBidi" w:cstheme="minorBidi"/>
          <w:b/>
          <w:bCs/>
          <w:color w:val="FF0000"/>
          <w:sz w:val="28"/>
          <w:szCs w:val="28"/>
          <w:u w:val="single"/>
        </w:rPr>
        <w:t xml:space="preserve">20 </w:t>
      </w:r>
      <w:r w:rsidRPr="009E3AF0">
        <w:rPr>
          <w:rFonts w:asciiTheme="minorBidi" w:hAnsiTheme="minorBidi" w:cstheme="minorBidi"/>
          <w:b/>
          <w:bCs/>
          <w:color w:val="FF0000"/>
          <w:sz w:val="28"/>
          <w:szCs w:val="28"/>
          <w:u w:val="single"/>
        </w:rPr>
        <w:t>Aout 202</w:t>
      </w:r>
      <w:r w:rsidR="000750BB">
        <w:rPr>
          <w:rFonts w:asciiTheme="minorBidi" w:hAnsiTheme="minorBidi" w:cstheme="minorBidi"/>
          <w:b/>
          <w:bCs/>
          <w:color w:val="FF0000"/>
          <w:sz w:val="28"/>
          <w:szCs w:val="28"/>
          <w:u w:val="single"/>
        </w:rPr>
        <w:t>5</w:t>
      </w:r>
      <w:r w:rsidRPr="009E3AF0">
        <w:rPr>
          <w:rFonts w:asciiTheme="minorBidi" w:hAnsiTheme="minorBidi" w:cstheme="minorBidi"/>
          <w:b/>
          <w:bCs/>
          <w:color w:val="FF0000"/>
          <w:sz w:val="28"/>
          <w:szCs w:val="28"/>
          <w:u w:val="single"/>
        </w:rPr>
        <w:t>.</w:t>
      </w:r>
    </w:p>
    <w:p w14:paraId="790ED13B" w14:textId="77777777" w:rsidR="00BC24DA" w:rsidRPr="005B75B4" w:rsidRDefault="00BC24DA" w:rsidP="00BC24DA">
      <w:pPr>
        <w:jc w:val="both"/>
        <w:rPr>
          <w:rFonts w:asciiTheme="minorBidi" w:hAnsiTheme="minorBidi" w:cstheme="minorBidi"/>
          <w:sz w:val="28"/>
          <w:szCs w:val="28"/>
        </w:rPr>
      </w:pPr>
      <w:r w:rsidRPr="005B75B4">
        <w:rPr>
          <w:rFonts w:asciiTheme="minorBidi" w:hAnsiTheme="minorBidi" w:cstheme="minorBidi"/>
          <w:sz w:val="28"/>
          <w:szCs w:val="28"/>
        </w:rPr>
        <w:t>Tout film inscrit et retenu pour la compétition ne pourra être retiré du programme du Festival.</w:t>
      </w:r>
    </w:p>
    <w:p w14:paraId="487DCEE7" w14:textId="77777777" w:rsidR="00BC24DA" w:rsidRPr="005B75B4" w:rsidRDefault="00BC24DA" w:rsidP="00BC24DA">
      <w:pPr>
        <w:jc w:val="both"/>
        <w:rPr>
          <w:rFonts w:asciiTheme="minorBidi" w:hAnsiTheme="minorBidi" w:cstheme="minorBidi"/>
          <w:sz w:val="28"/>
          <w:szCs w:val="28"/>
        </w:rPr>
      </w:pPr>
    </w:p>
    <w:p w14:paraId="1D77412C" w14:textId="3194FE7B" w:rsidR="00BC24DA" w:rsidRPr="009E3AF0" w:rsidRDefault="00BC24DA"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t xml:space="preserve">ARTICLE 7 </w:t>
      </w:r>
    </w:p>
    <w:p w14:paraId="030BF2E1" w14:textId="77777777" w:rsidR="00BC24DA" w:rsidRPr="005B75B4" w:rsidRDefault="00BC24DA" w:rsidP="00BC24DA">
      <w:pPr>
        <w:jc w:val="both"/>
        <w:rPr>
          <w:rFonts w:asciiTheme="minorBidi" w:hAnsiTheme="minorBidi" w:cstheme="minorBidi"/>
          <w:sz w:val="28"/>
          <w:szCs w:val="28"/>
        </w:rPr>
      </w:pPr>
      <w:r w:rsidRPr="005B75B4">
        <w:rPr>
          <w:rFonts w:asciiTheme="minorBidi" w:hAnsiTheme="minorBidi" w:cstheme="minorBidi"/>
          <w:sz w:val="28"/>
          <w:szCs w:val="28"/>
        </w:rPr>
        <w:t>Les frais d’assurance sur les lieux et pendant la durée du festival sont à la charge des organisateurs. En cas de perte ou de détérioration pendant la période du festival, la responsabilité du Festival n’est engagée que pour la valeur du remplacement de la copie (certifiée par un formulaire décrivant l’état de la copie). Seules les copies en parfait état de projection seront acceptées.</w:t>
      </w:r>
    </w:p>
    <w:p w14:paraId="7C71568F" w14:textId="77777777" w:rsidR="00BC24DA" w:rsidRPr="005B75B4" w:rsidRDefault="00BC24DA" w:rsidP="00BC24DA">
      <w:pPr>
        <w:jc w:val="both"/>
        <w:rPr>
          <w:rFonts w:asciiTheme="minorBidi" w:hAnsiTheme="minorBidi" w:cstheme="minorBidi"/>
          <w:b/>
          <w:bCs/>
          <w:sz w:val="28"/>
          <w:szCs w:val="28"/>
          <w:u w:val="single"/>
        </w:rPr>
      </w:pPr>
    </w:p>
    <w:p w14:paraId="2312AE54" w14:textId="0A2836EC" w:rsidR="00BC24DA" w:rsidRPr="009E3AF0" w:rsidRDefault="00BC24DA"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t>ARTICLE 8</w:t>
      </w:r>
    </w:p>
    <w:p w14:paraId="5E1ED97E" w14:textId="30105D00" w:rsidR="00BC24DA" w:rsidRPr="005B75B4" w:rsidRDefault="00BC24DA" w:rsidP="00BC24DA">
      <w:pPr>
        <w:jc w:val="both"/>
        <w:rPr>
          <w:rFonts w:asciiTheme="minorBidi" w:hAnsiTheme="minorBidi" w:cstheme="minorBidi"/>
          <w:sz w:val="28"/>
          <w:szCs w:val="28"/>
        </w:rPr>
      </w:pPr>
      <w:r w:rsidRPr="005B75B4">
        <w:rPr>
          <w:rFonts w:asciiTheme="minorBidi" w:hAnsiTheme="minorBidi" w:cstheme="minorBidi"/>
          <w:sz w:val="28"/>
          <w:szCs w:val="28"/>
        </w:rPr>
        <w:t>Pour la compétition officielle</w:t>
      </w:r>
      <w:r>
        <w:rPr>
          <w:rFonts w:asciiTheme="minorBidi" w:hAnsiTheme="minorBidi" w:cstheme="minorBidi"/>
          <w:sz w:val="28"/>
          <w:szCs w:val="28"/>
        </w:rPr>
        <w:t xml:space="preserve"> du long métrage de fiction</w:t>
      </w:r>
      <w:r w:rsidRPr="005B75B4">
        <w:rPr>
          <w:rFonts w:asciiTheme="minorBidi" w:hAnsiTheme="minorBidi" w:cstheme="minorBidi"/>
          <w:sz w:val="28"/>
          <w:szCs w:val="28"/>
        </w:rPr>
        <w:t>, un jury composé de sept à neuf membres, désignés par les organisateurs du festival attribue les prix suivants :</w:t>
      </w:r>
    </w:p>
    <w:p w14:paraId="608A8C91" w14:textId="77777777" w:rsidR="00BC24DA" w:rsidRPr="00BC24DA" w:rsidRDefault="00BC24DA" w:rsidP="00BC24DA">
      <w:pPr>
        <w:pStyle w:val="Paragraphedeliste"/>
        <w:numPr>
          <w:ilvl w:val="0"/>
          <w:numId w:val="14"/>
        </w:numPr>
        <w:jc w:val="both"/>
        <w:rPr>
          <w:rFonts w:asciiTheme="minorBidi" w:hAnsiTheme="minorBidi" w:cstheme="minorBidi"/>
          <w:sz w:val="28"/>
          <w:szCs w:val="28"/>
        </w:rPr>
      </w:pPr>
      <w:r w:rsidRPr="00BC24DA">
        <w:rPr>
          <w:rFonts w:asciiTheme="minorBidi" w:hAnsiTheme="minorBidi" w:cstheme="minorBidi"/>
          <w:sz w:val="28"/>
          <w:szCs w:val="28"/>
        </w:rPr>
        <w:t>Le grand prix Hassan II </w:t>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t xml:space="preserve"> </w:t>
      </w:r>
    </w:p>
    <w:p w14:paraId="3E3F6FB1" w14:textId="77777777" w:rsidR="00BC24DA" w:rsidRPr="00BC24DA" w:rsidRDefault="00BC24DA" w:rsidP="00BC24DA">
      <w:pPr>
        <w:pStyle w:val="Paragraphedeliste"/>
        <w:numPr>
          <w:ilvl w:val="0"/>
          <w:numId w:val="14"/>
        </w:numPr>
        <w:jc w:val="both"/>
        <w:rPr>
          <w:rFonts w:asciiTheme="minorBidi" w:hAnsiTheme="minorBidi" w:cstheme="minorBidi"/>
          <w:sz w:val="28"/>
          <w:szCs w:val="28"/>
        </w:rPr>
      </w:pPr>
      <w:r w:rsidRPr="00BC24DA">
        <w:rPr>
          <w:rFonts w:asciiTheme="minorBidi" w:hAnsiTheme="minorBidi" w:cstheme="minorBidi"/>
          <w:sz w:val="28"/>
          <w:szCs w:val="28"/>
        </w:rPr>
        <w:t>Le prix spécial du jury </w:t>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t xml:space="preserve">  </w:t>
      </w:r>
    </w:p>
    <w:p w14:paraId="22ACAB0D" w14:textId="77777777" w:rsidR="00BC24DA" w:rsidRPr="00BC24DA" w:rsidRDefault="00BC24DA" w:rsidP="00BC24DA">
      <w:pPr>
        <w:pStyle w:val="Paragraphedeliste"/>
        <w:numPr>
          <w:ilvl w:val="0"/>
          <w:numId w:val="14"/>
        </w:numPr>
        <w:jc w:val="both"/>
        <w:rPr>
          <w:rFonts w:asciiTheme="minorBidi" w:hAnsiTheme="minorBidi" w:cstheme="minorBidi"/>
          <w:sz w:val="28"/>
          <w:szCs w:val="28"/>
        </w:rPr>
      </w:pPr>
      <w:r w:rsidRPr="00BC24DA">
        <w:rPr>
          <w:rFonts w:asciiTheme="minorBidi" w:hAnsiTheme="minorBidi" w:cstheme="minorBidi"/>
          <w:sz w:val="28"/>
          <w:szCs w:val="28"/>
        </w:rPr>
        <w:t>Le prix du scénario </w:t>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t xml:space="preserve">  </w:t>
      </w:r>
    </w:p>
    <w:p w14:paraId="552ACBB7" w14:textId="77777777" w:rsidR="00BC24DA" w:rsidRPr="00BC24DA" w:rsidRDefault="00BC24DA" w:rsidP="00BC24DA">
      <w:pPr>
        <w:pStyle w:val="Paragraphedeliste"/>
        <w:numPr>
          <w:ilvl w:val="0"/>
          <w:numId w:val="14"/>
        </w:numPr>
        <w:jc w:val="both"/>
        <w:rPr>
          <w:rFonts w:asciiTheme="minorBidi" w:hAnsiTheme="minorBidi" w:cstheme="minorBidi"/>
          <w:sz w:val="28"/>
          <w:szCs w:val="28"/>
        </w:rPr>
      </w:pPr>
      <w:r w:rsidRPr="00BC24DA">
        <w:rPr>
          <w:rFonts w:asciiTheme="minorBidi" w:hAnsiTheme="minorBidi" w:cstheme="minorBidi"/>
          <w:sz w:val="28"/>
          <w:szCs w:val="28"/>
        </w:rPr>
        <w:t>Le prix de la meilleure interprétation féminine </w:t>
      </w:r>
      <w:r w:rsidRPr="00BC24DA">
        <w:rPr>
          <w:rFonts w:asciiTheme="minorBidi" w:hAnsiTheme="minorBidi" w:cstheme="minorBidi"/>
          <w:sz w:val="28"/>
          <w:szCs w:val="28"/>
        </w:rPr>
        <w:tab/>
      </w:r>
      <w:r w:rsidRPr="00BC24DA">
        <w:rPr>
          <w:rFonts w:asciiTheme="minorBidi" w:hAnsiTheme="minorBidi" w:cstheme="minorBidi"/>
          <w:sz w:val="28"/>
          <w:szCs w:val="28"/>
        </w:rPr>
        <w:tab/>
      </w:r>
    </w:p>
    <w:p w14:paraId="65D61BF2" w14:textId="77777777" w:rsidR="00BC24DA" w:rsidRPr="00BC24DA" w:rsidRDefault="00BC24DA" w:rsidP="00BC24DA">
      <w:pPr>
        <w:pStyle w:val="Paragraphedeliste"/>
        <w:numPr>
          <w:ilvl w:val="0"/>
          <w:numId w:val="14"/>
        </w:numPr>
        <w:jc w:val="both"/>
        <w:rPr>
          <w:rFonts w:asciiTheme="minorBidi" w:hAnsiTheme="minorBidi" w:cstheme="minorBidi"/>
          <w:sz w:val="28"/>
          <w:szCs w:val="28"/>
        </w:rPr>
      </w:pPr>
      <w:r w:rsidRPr="00BC24DA">
        <w:rPr>
          <w:rFonts w:asciiTheme="minorBidi" w:hAnsiTheme="minorBidi" w:cstheme="minorBidi"/>
          <w:sz w:val="28"/>
          <w:szCs w:val="28"/>
        </w:rPr>
        <w:t>Le prix de la meilleure interprétation masculine </w:t>
      </w:r>
      <w:r w:rsidRPr="00BC24DA">
        <w:rPr>
          <w:rFonts w:asciiTheme="minorBidi" w:hAnsiTheme="minorBidi" w:cstheme="minorBidi"/>
          <w:sz w:val="28"/>
          <w:szCs w:val="28"/>
        </w:rPr>
        <w:tab/>
      </w:r>
      <w:r w:rsidRPr="00BC24DA">
        <w:rPr>
          <w:rFonts w:asciiTheme="minorBidi" w:hAnsiTheme="minorBidi" w:cstheme="minorBidi"/>
          <w:sz w:val="28"/>
          <w:szCs w:val="28"/>
        </w:rPr>
        <w:tab/>
        <w:t xml:space="preserve">  </w:t>
      </w:r>
    </w:p>
    <w:p w14:paraId="61FB0567" w14:textId="77777777" w:rsidR="00BC24DA" w:rsidRPr="00BC24DA" w:rsidRDefault="00BC24DA" w:rsidP="00BC24DA">
      <w:pPr>
        <w:pStyle w:val="Paragraphedeliste"/>
        <w:numPr>
          <w:ilvl w:val="0"/>
          <w:numId w:val="14"/>
        </w:numPr>
        <w:jc w:val="both"/>
        <w:rPr>
          <w:rFonts w:asciiTheme="minorBidi" w:hAnsiTheme="minorBidi" w:cstheme="minorBidi"/>
          <w:sz w:val="28"/>
          <w:szCs w:val="28"/>
        </w:rPr>
      </w:pPr>
      <w:r w:rsidRPr="00BC24DA">
        <w:rPr>
          <w:rFonts w:asciiTheme="minorBidi" w:hAnsiTheme="minorBidi" w:cstheme="minorBidi"/>
          <w:sz w:val="28"/>
          <w:szCs w:val="28"/>
        </w:rPr>
        <w:t>Le prix du public </w:t>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r>
      <w:r w:rsidRPr="00BC24DA">
        <w:rPr>
          <w:rFonts w:asciiTheme="minorBidi" w:hAnsiTheme="minorBidi" w:cstheme="minorBidi"/>
          <w:sz w:val="28"/>
          <w:szCs w:val="28"/>
        </w:rPr>
        <w:tab/>
        <w:t xml:space="preserve">  </w:t>
      </w:r>
    </w:p>
    <w:p w14:paraId="760B2F3C" w14:textId="77777777" w:rsidR="00BC24DA" w:rsidRPr="00BC24DA" w:rsidRDefault="00BC24DA" w:rsidP="00BC24DA">
      <w:pPr>
        <w:pStyle w:val="Paragraphedeliste"/>
        <w:numPr>
          <w:ilvl w:val="0"/>
          <w:numId w:val="14"/>
        </w:numPr>
        <w:jc w:val="both"/>
        <w:rPr>
          <w:rFonts w:asciiTheme="minorBidi" w:hAnsiTheme="minorBidi" w:cstheme="minorBidi"/>
          <w:sz w:val="28"/>
          <w:szCs w:val="28"/>
        </w:rPr>
      </w:pPr>
      <w:r w:rsidRPr="00BC24DA">
        <w:rPr>
          <w:rFonts w:asciiTheme="minorBidi" w:hAnsiTheme="minorBidi" w:cstheme="minorBidi"/>
          <w:sz w:val="28"/>
          <w:szCs w:val="28"/>
        </w:rPr>
        <w:t>Le prix de la critique </w:t>
      </w:r>
      <w:r w:rsidRPr="00BC24DA">
        <w:rPr>
          <w:rFonts w:asciiTheme="minorBidi" w:hAnsiTheme="minorBidi" w:cstheme="minorBidi"/>
          <w:sz w:val="28"/>
          <w:szCs w:val="28"/>
        </w:rPr>
        <w:tab/>
      </w:r>
    </w:p>
    <w:p w14:paraId="28CBC768" w14:textId="25AD9B19" w:rsidR="00BC24DA" w:rsidRPr="007B319E" w:rsidRDefault="00BC24DA" w:rsidP="007B319E">
      <w:pPr>
        <w:ind w:left="720"/>
        <w:jc w:val="both"/>
        <w:rPr>
          <w:rFonts w:asciiTheme="minorBidi" w:hAnsiTheme="minorBidi" w:cstheme="minorBidi"/>
          <w:sz w:val="28"/>
          <w:szCs w:val="28"/>
        </w:rPr>
      </w:pPr>
      <w:r w:rsidRPr="005B75B4">
        <w:rPr>
          <w:rFonts w:asciiTheme="minorBidi" w:hAnsiTheme="minorBidi" w:cstheme="minorBidi"/>
          <w:sz w:val="28"/>
          <w:szCs w:val="28"/>
        </w:rPr>
        <w:tab/>
      </w:r>
      <w:r w:rsidRPr="005B75B4">
        <w:rPr>
          <w:rFonts w:asciiTheme="minorBidi" w:hAnsiTheme="minorBidi" w:cstheme="minorBidi"/>
          <w:sz w:val="28"/>
          <w:szCs w:val="28"/>
        </w:rPr>
        <w:tab/>
      </w:r>
      <w:r w:rsidRPr="005B75B4">
        <w:rPr>
          <w:rFonts w:asciiTheme="minorBidi" w:hAnsiTheme="minorBidi" w:cstheme="minorBidi"/>
          <w:sz w:val="28"/>
          <w:szCs w:val="28"/>
        </w:rPr>
        <w:tab/>
      </w:r>
      <w:r w:rsidRPr="005B75B4">
        <w:rPr>
          <w:rFonts w:asciiTheme="minorBidi" w:hAnsiTheme="minorBidi" w:cstheme="minorBidi"/>
          <w:sz w:val="28"/>
          <w:szCs w:val="28"/>
        </w:rPr>
        <w:tab/>
        <w:t xml:space="preserve">  </w:t>
      </w:r>
    </w:p>
    <w:p w14:paraId="2CADAFAF" w14:textId="143EDCBD" w:rsidR="00BC24DA" w:rsidRPr="009E3AF0" w:rsidRDefault="00BC24DA"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t xml:space="preserve">ARTICLE 9 </w:t>
      </w:r>
    </w:p>
    <w:p w14:paraId="1E398A51" w14:textId="77777777" w:rsidR="00BC24DA" w:rsidRPr="005B75B4" w:rsidRDefault="00BC24DA" w:rsidP="00BC24DA">
      <w:pPr>
        <w:jc w:val="both"/>
        <w:rPr>
          <w:rFonts w:asciiTheme="minorBidi" w:hAnsiTheme="minorBidi" w:cstheme="minorBidi"/>
          <w:sz w:val="28"/>
          <w:szCs w:val="28"/>
        </w:rPr>
      </w:pPr>
      <w:r w:rsidRPr="005B75B4">
        <w:rPr>
          <w:rFonts w:asciiTheme="minorBidi" w:hAnsiTheme="minorBidi" w:cstheme="minorBidi"/>
          <w:sz w:val="28"/>
          <w:szCs w:val="28"/>
        </w:rPr>
        <w:t>Pour la compétition courts métrage</w:t>
      </w:r>
      <w:r>
        <w:rPr>
          <w:rFonts w:asciiTheme="minorBidi" w:hAnsiTheme="minorBidi" w:cstheme="minorBidi"/>
          <w:sz w:val="28"/>
          <w:szCs w:val="28"/>
        </w:rPr>
        <w:t xml:space="preserve"> de fiction et du documentaire</w:t>
      </w:r>
      <w:r w:rsidRPr="005B75B4">
        <w:rPr>
          <w:rFonts w:asciiTheme="minorBidi" w:hAnsiTheme="minorBidi" w:cstheme="minorBidi"/>
          <w:sz w:val="28"/>
          <w:szCs w:val="28"/>
        </w:rPr>
        <w:t>, un jury composé de trois à cinq membres, désignés par les organisateurs du festival attribue les prix suivants :</w:t>
      </w:r>
    </w:p>
    <w:p w14:paraId="207C12AE" w14:textId="77777777" w:rsidR="00BC24DA" w:rsidRPr="00BC24DA" w:rsidRDefault="00BC24DA" w:rsidP="00BC24DA">
      <w:pPr>
        <w:pStyle w:val="Paragraphedeliste"/>
        <w:numPr>
          <w:ilvl w:val="0"/>
          <w:numId w:val="13"/>
        </w:numPr>
        <w:jc w:val="both"/>
        <w:rPr>
          <w:rFonts w:asciiTheme="minorBidi" w:hAnsiTheme="minorBidi" w:cstheme="minorBidi"/>
          <w:sz w:val="28"/>
          <w:szCs w:val="28"/>
        </w:rPr>
      </w:pPr>
      <w:r w:rsidRPr="00BC24DA">
        <w:rPr>
          <w:rFonts w:asciiTheme="minorBidi" w:hAnsiTheme="minorBidi" w:cstheme="minorBidi"/>
          <w:sz w:val="28"/>
          <w:szCs w:val="28"/>
        </w:rPr>
        <w:t>Le prix du meilleur court métrage marocain</w:t>
      </w:r>
    </w:p>
    <w:p w14:paraId="52E55B1A" w14:textId="77777777" w:rsidR="00BC24DA" w:rsidRPr="00BC24DA" w:rsidRDefault="00BC24DA" w:rsidP="00BC24DA">
      <w:pPr>
        <w:pStyle w:val="Paragraphedeliste"/>
        <w:numPr>
          <w:ilvl w:val="0"/>
          <w:numId w:val="13"/>
        </w:numPr>
        <w:jc w:val="both"/>
        <w:rPr>
          <w:rFonts w:asciiTheme="minorBidi" w:hAnsiTheme="minorBidi" w:cstheme="minorBidi"/>
          <w:sz w:val="28"/>
          <w:szCs w:val="28"/>
        </w:rPr>
      </w:pPr>
      <w:r w:rsidRPr="00BC24DA">
        <w:rPr>
          <w:rFonts w:asciiTheme="minorBidi" w:hAnsiTheme="minorBidi" w:cstheme="minorBidi"/>
          <w:sz w:val="28"/>
          <w:szCs w:val="28"/>
        </w:rPr>
        <w:t>Le prix du meilleur court métrage documentaire</w:t>
      </w:r>
    </w:p>
    <w:p w14:paraId="43E4CFA2" w14:textId="74B8034A" w:rsidR="00BC24DA" w:rsidRPr="00BC24DA" w:rsidRDefault="00BC24DA" w:rsidP="00BC24DA">
      <w:pPr>
        <w:pStyle w:val="Paragraphedeliste"/>
        <w:numPr>
          <w:ilvl w:val="0"/>
          <w:numId w:val="13"/>
        </w:numPr>
        <w:jc w:val="both"/>
        <w:rPr>
          <w:rFonts w:asciiTheme="minorBidi" w:hAnsiTheme="minorBidi" w:cstheme="minorBidi"/>
          <w:sz w:val="28"/>
          <w:szCs w:val="28"/>
        </w:rPr>
      </w:pPr>
      <w:r w:rsidRPr="00BC24DA">
        <w:rPr>
          <w:rFonts w:asciiTheme="minorBidi" w:hAnsiTheme="minorBidi" w:cstheme="minorBidi"/>
          <w:sz w:val="28"/>
          <w:szCs w:val="28"/>
        </w:rPr>
        <w:t>L</w:t>
      </w:r>
      <w:r>
        <w:rPr>
          <w:rFonts w:asciiTheme="minorBidi" w:hAnsiTheme="minorBidi" w:cstheme="minorBidi"/>
          <w:sz w:val="28"/>
          <w:szCs w:val="28"/>
        </w:rPr>
        <w:t>e prix du</w:t>
      </w:r>
      <w:r w:rsidRPr="00BC24DA">
        <w:rPr>
          <w:rFonts w:asciiTheme="minorBidi" w:hAnsiTheme="minorBidi" w:cstheme="minorBidi"/>
          <w:sz w:val="28"/>
          <w:szCs w:val="28"/>
        </w:rPr>
        <w:t xml:space="preserve"> meilleur court métrage animation</w:t>
      </w:r>
    </w:p>
    <w:p w14:paraId="2730DB39" w14:textId="7DDFC26F" w:rsidR="00BC24DA" w:rsidRDefault="00BC24DA" w:rsidP="00BC24DA">
      <w:pPr>
        <w:pStyle w:val="Paragraphedeliste"/>
        <w:numPr>
          <w:ilvl w:val="0"/>
          <w:numId w:val="13"/>
        </w:numPr>
        <w:jc w:val="both"/>
        <w:rPr>
          <w:rFonts w:asciiTheme="minorBidi" w:hAnsiTheme="minorBidi" w:cstheme="minorBidi"/>
          <w:sz w:val="28"/>
          <w:szCs w:val="28"/>
        </w:rPr>
      </w:pPr>
      <w:r w:rsidRPr="00BC24DA">
        <w:rPr>
          <w:rFonts w:asciiTheme="minorBidi" w:hAnsiTheme="minorBidi" w:cstheme="minorBidi"/>
          <w:sz w:val="28"/>
          <w:szCs w:val="28"/>
        </w:rPr>
        <w:t>Le prix du meilleur court métrage fiction</w:t>
      </w:r>
    </w:p>
    <w:p w14:paraId="0C331A6F" w14:textId="2970AE14" w:rsidR="009E3AF0" w:rsidRPr="00BC24DA" w:rsidRDefault="009E3AF0" w:rsidP="00BC24DA">
      <w:pPr>
        <w:pStyle w:val="Paragraphedeliste"/>
        <w:numPr>
          <w:ilvl w:val="0"/>
          <w:numId w:val="13"/>
        </w:numPr>
        <w:jc w:val="both"/>
        <w:rPr>
          <w:rFonts w:asciiTheme="minorBidi" w:hAnsiTheme="minorBidi" w:cstheme="minorBidi"/>
          <w:sz w:val="28"/>
          <w:szCs w:val="28"/>
        </w:rPr>
      </w:pPr>
      <w:r>
        <w:rPr>
          <w:rFonts w:asciiTheme="minorBidi" w:hAnsiTheme="minorBidi" w:cstheme="minorBidi"/>
          <w:sz w:val="28"/>
          <w:szCs w:val="28"/>
        </w:rPr>
        <w:t>Le prix du meilleur court expérimental</w:t>
      </w:r>
    </w:p>
    <w:p w14:paraId="5A0F3BF0" w14:textId="78A3405A" w:rsidR="00BC24DA" w:rsidRDefault="00BC24DA" w:rsidP="00BC24DA">
      <w:pPr>
        <w:jc w:val="both"/>
        <w:rPr>
          <w:rFonts w:asciiTheme="minorBidi" w:hAnsiTheme="minorBidi" w:cstheme="minorBidi"/>
          <w:b/>
          <w:bCs/>
          <w:sz w:val="28"/>
          <w:szCs w:val="28"/>
          <w:u w:val="single"/>
          <w:lang w:bidi="ar-MA"/>
        </w:rPr>
      </w:pPr>
    </w:p>
    <w:p w14:paraId="29E8AD9D" w14:textId="77777777" w:rsidR="009E3AF0" w:rsidRPr="005B75B4" w:rsidRDefault="009E3AF0" w:rsidP="00BC24DA">
      <w:pPr>
        <w:jc w:val="both"/>
        <w:rPr>
          <w:rFonts w:asciiTheme="minorBidi" w:hAnsiTheme="minorBidi" w:cstheme="minorBidi"/>
          <w:b/>
          <w:bCs/>
          <w:sz w:val="28"/>
          <w:szCs w:val="28"/>
          <w:u w:val="single"/>
          <w:lang w:bidi="ar-MA"/>
        </w:rPr>
      </w:pPr>
    </w:p>
    <w:p w14:paraId="157B3EE8" w14:textId="005C4922" w:rsidR="00BC24DA" w:rsidRPr="009E3AF0" w:rsidRDefault="00BC24DA"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lastRenderedPageBreak/>
        <w:t xml:space="preserve">ARTICLE 10 </w:t>
      </w:r>
    </w:p>
    <w:p w14:paraId="34290028" w14:textId="77777777" w:rsidR="00BC24DA" w:rsidRPr="005B75B4" w:rsidRDefault="00BC24DA" w:rsidP="00BC24DA">
      <w:pPr>
        <w:jc w:val="both"/>
        <w:rPr>
          <w:rFonts w:asciiTheme="minorBidi" w:hAnsiTheme="minorBidi" w:cstheme="minorBidi"/>
          <w:sz w:val="28"/>
          <w:szCs w:val="28"/>
        </w:rPr>
      </w:pPr>
      <w:r w:rsidRPr="005B75B4">
        <w:rPr>
          <w:rFonts w:asciiTheme="minorBidi" w:hAnsiTheme="minorBidi" w:cstheme="minorBidi"/>
          <w:sz w:val="28"/>
          <w:szCs w:val="28"/>
        </w:rPr>
        <w:t xml:space="preserve">Pour la compétition </w:t>
      </w:r>
      <w:r>
        <w:rPr>
          <w:rFonts w:asciiTheme="minorBidi" w:hAnsiTheme="minorBidi" w:cstheme="minorBidi"/>
          <w:sz w:val="28"/>
          <w:szCs w:val="28"/>
        </w:rPr>
        <w:t xml:space="preserve">du film et de </w:t>
      </w:r>
      <w:r w:rsidRPr="005B75B4">
        <w:rPr>
          <w:rFonts w:asciiTheme="minorBidi" w:hAnsiTheme="minorBidi" w:cstheme="minorBidi"/>
          <w:sz w:val="28"/>
          <w:szCs w:val="28"/>
        </w:rPr>
        <w:t>courts métrage</w:t>
      </w:r>
      <w:r>
        <w:rPr>
          <w:rFonts w:asciiTheme="minorBidi" w:hAnsiTheme="minorBidi" w:cstheme="minorBidi"/>
          <w:sz w:val="28"/>
          <w:szCs w:val="28"/>
        </w:rPr>
        <w:t xml:space="preserve"> de fiction, du documentaire et d’animation des étudiants des établissements de l’audiovisuel et du cinéma</w:t>
      </w:r>
      <w:r w:rsidRPr="005B75B4">
        <w:rPr>
          <w:rFonts w:asciiTheme="minorBidi" w:hAnsiTheme="minorBidi" w:cstheme="minorBidi"/>
          <w:sz w:val="28"/>
          <w:szCs w:val="28"/>
        </w:rPr>
        <w:t xml:space="preserve">, un jury composé de trois </w:t>
      </w:r>
      <w:r>
        <w:rPr>
          <w:rFonts w:asciiTheme="minorBidi" w:hAnsiTheme="minorBidi" w:cstheme="minorBidi"/>
          <w:sz w:val="28"/>
          <w:szCs w:val="28"/>
        </w:rPr>
        <w:t xml:space="preserve">à cinq </w:t>
      </w:r>
      <w:r w:rsidRPr="005B75B4">
        <w:rPr>
          <w:rFonts w:asciiTheme="minorBidi" w:hAnsiTheme="minorBidi" w:cstheme="minorBidi"/>
          <w:sz w:val="28"/>
          <w:szCs w:val="28"/>
        </w:rPr>
        <w:t>membres, désignés par les organisateurs du festival attribue les prix suivants :</w:t>
      </w:r>
    </w:p>
    <w:p w14:paraId="23F7C903" w14:textId="77777777" w:rsidR="00BC24DA" w:rsidRPr="00BC24DA" w:rsidRDefault="00BC24DA" w:rsidP="00BC24DA">
      <w:pPr>
        <w:pStyle w:val="Paragraphedeliste"/>
        <w:numPr>
          <w:ilvl w:val="0"/>
          <w:numId w:val="12"/>
        </w:numPr>
        <w:jc w:val="both"/>
        <w:rPr>
          <w:rFonts w:asciiTheme="minorBidi" w:hAnsiTheme="minorBidi" w:cstheme="minorBidi"/>
          <w:sz w:val="28"/>
          <w:szCs w:val="28"/>
        </w:rPr>
      </w:pPr>
      <w:r w:rsidRPr="00BC24DA">
        <w:rPr>
          <w:rFonts w:asciiTheme="minorBidi" w:hAnsiTheme="minorBidi" w:cstheme="minorBidi"/>
          <w:sz w:val="28"/>
          <w:szCs w:val="28"/>
        </w:rPr>
        <w:t>Le prix du meilleur court métrage de fiction</w:t>
      </w:r>
    </w:p>
    <w:p w14:paraId="73E740B1" w14:textId="77777777" w:rsidR="00BC24DA" w:rsidRPr="00BC24DA" w:rsidRDefault="00BC24DA" w:rsidP="00BC24DA">
      <w:pPr>
        <w:pStyle w:val="Paragraphedeliste"/>
        <w:numPr>
          <w:ilvl w:val="0"/>
          <w:numId w:val="12"/>
        </w:numPr>
        <w:jc w:val="both"/>
        <w:rPr>
          <w:rFonts w:asciiTheme="minorBidi" w:hAnsiTheme="minorBidi" w:cstheme="minorBidi"/>
          <w:sz w:val="28"/>
          <w:szCs w:val="28"/>
        </w:rPr>
      </w:pPr>
      <w:r w:rsidRPr="00BC24DA">
        <w:rPr>
          <w:rFonts w:asciiTheme="minorBidi" w:hAnsiTheme="minorBidi" w:cstheme="minorBidi"/>
          <w:sz w:val="28"/>
          <w:szCs w:val="28"/>
        </w:rPr>
        <w:t>Le prix du meilleur court métrage documentaire</w:t>
      </w:r>
    </w:p>
    <w:p w14:paraId="09A9C6E2" w14:textId="26448467" w:rsidR="00BC24DA" w:rsidRDefault="00BC24DA" w:rsidP="00BC24DA">
      <w:pPr>
        <w:pStyle w:val="Paragraphedeliste"/>
        <w:numPr>
          <w:ilvl w:val="0"/>
          <w:numId w:val="12"/>
        </w:numPr>
        <w:jc w:val="both"/>
        <w:rPr>
          <w:rFonts w:asciiTheme="minorBidi" w:hAnsiTheme="minorBidi" w:cstheme="minorBidi"/>
          <w:sz w:val="28"/>
          <w:szCs w:val="28"/>
        </w:rPr>
      </w:pPr>
      <w:r w:rsidRPr="00BC24DA">
        <w:rPr>
          <w:rFonts w:asciiTheme="minorBidi" w:hAnsiTheme="minorBidi" w:cstheme="minorBidi"/>
          <w:sz w:val="28"/>
          <w:szCs w:val="28"/>
        </w:rPr>
        <w:t>Le prix du meilleur court métrage d’animation</w:t>
      </w:r>
    </w:p>
    <w:p w14:paraId="513F73E3" w14:textId="15FED4A7" w:rsidR="00BC24DA" w:rsidRPr="007B319E" w:rsidRDefault="009E3AF0" w:rsidP="007B319E">
      <w:pPr>
        <w:pStyle w:val="Paragraphedeliste"/>
        <w:numPr>
          <w:ilvl w:val="0"/>
          <w:numId w:val="12"/>
        </w:numPr>
        <w:jc w:val="both"/>
        <w:rPr>
          <w:rFonts w:asciiTheme="minorBidi" w:hAnsiTheme="minorBidi" w:cstheme="minorBidi"/>
          <w:sz w:val="28"/>
          <w:szCs w:val="28"/>
        </w:rPr>
      </w:pPr>
      <w:r>
        <w:rPr>
          <w:rFonts w:asciiTheme="minorBidi" w:hAnsiTheme="minorBidi" w:cstheme="minorBidi"/>
          <w:sz w:val="28"/>
          <w:szCs w:val="28"/>
        </w:rPr>
        <w:t>Le prix du meilleur court expérimental</w:t>
      </w:r>
    </w:p>
    <w:p w14:paraId="1C9179DD" w14:textId="77777777" w:rsidR="00BC24DA" w:rsidRPr="005B75B4" w:rsidRDefault="00BC24DA" w:rsidP="00BC24DA">
      <w:pPr>
        <w:jc w:val="both"/>
        <w:rPr>
          <w:rFonts w:asciiTheme="minorBidi" w:hAnsiTheme="minorBidi" w:cstheme="minorBidi"/>
          <w:b/>
          <w:bCs/>
          <w:sz w:val="28"/>
          <w:szCs w:val="28"/>
          <w:u w:val="single"/>
        </w:rPr>
      </w:pPr>
    </w:p>
    <w:p w14:paraId="13FCC4F7" w14:textId="77777777" w:rsidR="00BC24DA" w:rsidRPr="009E3AF0" w:rsidRDefault="00BC24DA"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t>ARTICLE 11</w:t>
      </w:r>
    </w:p>
    <w:p w14:paraId="631CFB9D" w14:textId="77777777" w:rsidR="00BC24DA" w:rsidRPr="005B75B4" w:rsidRDefault="00BC24DA" w:rsidP="00BC24DA">
      <w:pPr>
        <w:jc w:val="both"/>
        <w:rPr>
          <w:rFonts w:asciiTheme="minorBidi" w:hAnsiTheme="minorBidi" w:cstheme="minorBidi"/>
          <w:b/>
          <w:bCs/>
          <w:sz w:val="28"/>
          <w:szCs w:val="28"/>
          <w:u w:val="single"/>
        </w:rPr>
      </w:pPr>
    </w:p>
    <w:p w14:paraId="69EDA59A" w14:textId="77777777" w:rsidR="00BC24DA" w:rsidRPr="005B75B4" w:rsidRDefault="00BC24DA" w:rsidP="00BC24DA">
      <w:pPr>
        <w:jc w:val="both"/>
        <w:rPr>
          <w:rFonts w:asciiTheme="minorBidi" w:hAnsiTheme="minorBidi" w:cstheme="minorBidi"/>
          <w:sz w:val="28"/>
          <w:szCs w:val="28"/>
        </w:rPr>
      </w:pPr>
      <w:r w:rsidRPr="005B75B4">
        <w:rPr>
          <w:rFonts w:asciiTheme="minorBidi" w:hAnsiTheme="minorBidi" w:cstheme="minorBidi"/>
          <w:sz w:val="28"/>
          <w:szCs w:val="28"/>
        </w:rPr>
        <w:t>Des mentions spéciales peuvent être accordées ; Ces mentions ne sont pas rémunérées.</w:t>
      </w:r>
    </w:p>
    <w:p w14:paraId="5CF6F08A" w14:textId="77777777" w:rsidR="00BC24DA" w:rsidRPr="005B75B4" w:rsidRDefault="00BC24DA" w:rsidP="00BC24DA">
      <w:pPr>
        <w:jc w:val="both"/>
        <w:rPr>
          <w:rFonts w:asciiTheme="minorBidi" w:hAnsiTheme="minorBidi" w:cstheme="minorBidi"/>
          <w:sz w:val="28"/>
          <w:szCs w:val="28"/>
        </w:rPr>
      </w:pPr>
    </w:p>
    <w:p w14:paraId="0876D80B" w14:textId="77777777" w:rsidR="00BC24DA" w:rsidRPr="009E3AF0" w:rsidRDefault="00BC24DA"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t>ARTICLE 12</w:t>
      </w:r>
    </w:p>
    <w:p w14:paraId="524AE5C7" w14:textId="77777777" w:rsidR="00BC24DA" w:rsidRDefault="00BC24DA" w:rsidP="00BC24DA">
      <w:pPr>
        <w:jc w:val="both"/>
        <w:rPr>
          <w:rFonts w:asciiTheme="minorBidi" w:hAnsiTheme="minorBidi" w:cstheme="minorBidi"/>
          <w:sz w:val="28"/>
          <w:szCs w:val="28"/>
        </w:rPr>
      </w:pPr>
      <w:r w:rsidRPr="005B75B4">
        <w:rPr>
          <w:rFonts w:asciiTheme="minorBidi" w:hAnsiTheme="minorBidi" w:cstheme="minorBidi"/>
          <w:sz w:val="28"/>
          <w:szCs w:val="28"/>
        </w:rPr>
        <w:t xml:space="preserve"> Tout cas non prévu par le présent règlement reste du ressort des organisateurs.</w:t>
      </w:r>
    </w:p>
    <w:p w14:paraId="37B06E6D" w14:textId="77777777" w:rsidR="00011D57" w:rsidRDefault="00011D57" w:rsidP="00BC24DA">
      <w:pPr>
        <w:jc w:val="both"/>
        <w:rPr>
          <w:rFonts w:asciiTheme="minorBidi" w:hAnsiTheme="minorBidi" w:cstheme="minorBidi"/>
          <w:sz w:val="28"/>
          <w:szCs w:val="28"/>
        </w:rPr>
      </w:pPr>
    </w:p>
    <w:p w14:paraId="06891F72" w14:textId="7818A19D" w:rsidR="00011D57" w:rsidRPr="009E3AF0" w:rsidRDefault="00011D57"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t>ARTICLE 13</w:t>
      </w:r>
    </w:p>
    <w:p w14:paraId="68DD857C" w14:textId="1E8729A3" w:rsidR="00011D57" w:rsidRPr="00011D57" w:rsidRDefault="00011D57" w:rsidP="00011D57">
      <w:pPr>
        <w:jc w:val="both"/>
        <w:rPr>
          <w:rFonts w:asciiTheme="minorBidi" w:hAnsiTheme="minorBidi" w:cstheme="minorBidi"/>
          <w:sz w:val="28"/>
          <w:szCs w:val="28"/>
        </w:rPr>
      </w:pPr>
      <w:r w:rsidRPr="00011D57">
        <w:rPr>
          <w:rFonts w:asciiTheme="minorBidi" w:hAnsiTheme="minorBidi" w:cstheme="minorBidi"/>
          <w:sz w:val="28"/>
          <w:szCs w:val="28"/>
        </w:rPr>
        <w:t>La participation à la 2</w:t>
      </w:r>
      <w:r w:rsidR="009E3AF0">
        <w:rPr>
          <w:rFonts w:asciiTheme="minorBidi" w:hAnsiTheme="minorBidi" w:cstheme="minorBidi"/>
          <w:sz w:val="28"/>
          <w:szCs w:val="28"/>
        </w:rPr>
        <w:t>9</w:t>
      </w:r>
      <w:r w:rsidRPr="00011D57">
        <w:rPr>
          <w:rFonts w:asciiTheme="minorBidi" w:hAnsiTheme="minorBidi" w:cstheme="minorBidi"/>
          <w:sz w:val="28"/>
          <w:szCs w:val="28"/>
          <w:vertAlign w:val="superscript"/>
        </w:rPr>
        <w:t>ème</w:t>
      </w:r>
      <w:r w:rsidRPr="00011D57">
        <w:rPr>
          <w:rFonts w:asciiTheme="minorBidi" w:hAnsiTheme="minorBidi" w:cstheme="minorBidi"/>
          <w:sz w:val="28"/>
          <w:szCs w:val="28"/>
        </w:rPr>
        <w:t xml:space="preserve"> édition du Festival international du Cinéma d’Auteur de Rabat, implique l’adhésion, sans réserve, aux dispositions du présent règlement.  </w:t>
      </w:r>
    </w:p>
    <w:p w14:paraId="6E3252CD" w14:textId="77777777" w:rsidR="008708D8" w:rsidRPr="005B75B4" w:rsidRDefault="008708D8" w:rsidP="008708D8">
      <w:pPr>
        <w:jc w:val="both"/>
        <w:rPr>
          <w:rFonts w:asciiTheme="minorBidi" w:hAnsiTheme="minorBidi" w:cstheme="minorBidi"/>
          <w:b/>
          <w:bCs/>
          <w:sz w:val="28"/>
          <w:szCs w:val="28"/>
          <w:u w:val="single"/>
        </w:rPr>
      </w:pPr>
    </w:p>
    <w:p w14:paraId="1B9F6D19" w14:textId="5637C166" w:rsidR="00164864" w:rsidRPr="009E3AF0" w:rsidRDefault="008708D8" w:rsidP="009E3AF0">
      <w:pPr>
        <w:rPr>
          <w:rFonts w:asciiTheme="minorBidi" w:hAnsiTheme="minorBidi" w:cstheme="minorBidi"/>
          <w:b/>
          <w:bCs/>
          <w:color w:val="E36C0A" w:themeColor="accent6" w:themeShade="BF"/>
          <w:sz w:val="28"/>
          <w:szCs w:val="28"/>
          <w:u w:val="single"/>
        </w:rPr>
      </w:pPr>
      <w:r w:rsidRPr="009E3AF0">
        <w:rPr>
          <w:rFonts w:asciiTheme="minorBidi" w:hAnsiTheme="minorBidi" w:cstheme="minorBidi"/>
          <w:b/>
          <w:bCs/>
          <w:color w:val="E36C0A" w:themeColor="accent6" w:themeShade="BF"/>
          <w:sz w:val="28"/>
          <w:szCs w:val="28"/>
          <w:u w:val="single"/>
        </w:rPr>
        <w:t>ARTICLE</w:t>
      </w:r>
      <w:r w:rsidR="00774B30" w:rsidRPr="009E3AF0">
        <w:rPr>
          <w:rFonts w:asciiTheme="minorBidi" w:hAnsiTheme="minorBidi" w:cstheme="minorBidi"/>
          <w:b/>
          <w:bCs/>
          <w:color w:val="E36C0A" w:themeColor="accent6" w:themeShade="BF"/>
          <w:sz w:val="28"/>
          <w:szCs w:val="28"/>
          <w:u w:val="single"/>
        </w:rPr>
        <w:t xml:space="preserve"> </w:t>
      </w:r>
      <w:r w:rsidR="00BC24DA" w:rsidRPr="009E3AF0">
        <w:rPr>
          <w:rFonts w:asciiTheme="minorBidi" w:hAnsiTheme="minorBidi" w:cstheme="minorBidi"/>
          <w:b/>
          <w:bCs/>
          <w:color w:val="E36C0A" w:themeColor="accent6" w:themeShade="BF"/>
          <w:sz w:val="28"/>
          <w:szCs w:val="28"/>
          <w:u w:val="single"/>
        </w:rPr>
        <w:t>1</w:t>
      </w:r>
      <w:r w:rsidR="009E3AF0" w:rsidRPr="009E3AF0">
        <w:rPr>
          <w:rFonts w:asciiTheme="minorBidi" w:hAnsiTheme="minorBidi" w:cstheme="minorBidi"/>
          <w:b/>
          <w:bCs/>
          <w:color w:val="E36C0A" w:themeColor="accent6" w:themeShade="BF"/>
          <w:sz w:val="28"/>
          <w:szCs w:val="28"/>
          <w:u w:val="single"/>
        </w:rPr>
        <w:t>4</w:t>
      </w:r>
      <w:r w:rsidR="00774B30" w:rsidRPr="009E3AF0">
        <w:rPr>
          <w:rFonts w:asciiTheme="minorBidi" w:hAnsiTheme="minorBidi" w:cstheme="minorBidi"/>
          <w:b/>
          <w:bCs/>
          <w:color w:val="E36C0A" w:themeColor="accent6" w:themeShade="BF"/>
          <w:sz w:val="28"/>
          <w:szCs w:val="28"/>
          <w:u w:val="single"/>
        </w:rPr>
        <w:t xml:space="preserve"> </w:t>
      </w:r>
    </w:p>
    <w:p w14:paraId="5B4D13AA" w14:textId="2D320FD9" w:rsidR="00111128" w:rsidRPr="00BC24DA" w:rsidRDefault="00783A8D" w:rsidP="00B00390">
      <w:pPr>
        <w:jc w:val="both"/>
        <w:rPr>
          <w:rFonts w:asciiTheme="minorBidi" w:hAnsiTheme="minorBidi" w:cstheme="minorBidi"/>
          <w:color w:val="FF0000"/>
          <w:sz w:val="28"/>
          <w:szCs w:val="28"/>
        </w:rPr>
      </w:pPr>
      <w:r w:rsidRPr="005B75B4">
        <w:rPr>
          <w:rFonts w:asciiTheme="minorBidi" w:hAnsiTheme="minorBidi" w:cstheme="minorBidi"/>
          <w:sz w:val="28"/>
          <w:szCs w:val="28"/>
        </w:rPr>
        <w:t>Les films seront officiellement candidats lorsque l</w:t>
      </w:r>
      <w:r w:rsidR="00AE7BBF" w:rsidRPr="005B75B4">
        <w:rPr>
          <w:rFonts w:asciiTheme="minorBidi" w:hAnsiTheme="minorBidi" w:cstheme="minorBidi"/>
          <w:sz w:val="28"/>
          <w:szCs w:val="28"/>
        </w:rPr>
        <w:t xml:space="preserve">e </w:t>
      </w:r>
      <w:r w:rsidR="001D7B71" w:rsidRPr="005B75B4">
        <w:rPr>
          <w:rFonts w:asciiTheme="minorBidi" w:hAnsiTheme="minorBidi" w:cstheme="minorBidi"/>
          <w:sz w:val="28"/>
          <w:szCs w:val="28"/>
        </w:rPr>
        <w:t>formulaire</w:t>
      </w:r>
      <w:r w:rsidR="00AE7BBF" w:rsidRPr="005B75B4">
        <w:rPr>
          <w:rFonts w:asciiTheme="minorBidi" w:hAnsiTheme="minorBidi" w:cstheme="minorBidi"/>
          <w:sz w:val="28"/>
          <w:szCs w:val="28"/>
        </w:rPr>
        <w:t xml:space="preserve"> d</w:t>
      </w:r>
      <w:r w:rsidR="001772F5" w:rsidRPr="005B75B4">
        <w:rPr>
          <w:rFonts w:asciiTheme="minorBidi" w:hAnsiTheme="minorBidi" w:cstheme="minorBidi"/>
          <w:sz w:val="28"/>
          <w:szCs w:val="28"/>
        </w:rPr>
        <w:t xml:space="preserve">e leur </w:t>
      </w:r>
      <w:r w:rsidR="00AE7BBF" w:rsidRPr="005B75B4">
        <w:rPr>
          <w:rFonts w:asciiTheme="minorBidi" w:hAnsiTheme="minorBidi" w:cstheme="minorBidi"/>
          <w:sz w:val="28"/>
          <w:szCs w:val="28"/>
        </w:rPr>
        <w:t>inscription</w:t>
      </w:r>
      <w:r w:rsidRPr="005B75B4">
        <w:rPr>
          <w:rFonts w:asciiTheme="minorBidi" w:hAnsiTheme="minorBidi" w:cstheme="minorBidi"/>
          <w:sz w:val="28"/>
          <w:szCs w:val="28"/>
        </w:rPr>
        <w:t xml:space="preserve"> d</w:t>
      </w:r>
      <w:r w:rsidR="001772F5" w:rsidRPr="005B75B4">
        <w:rPr>
          <w:rFonts w:asciiTheme="minorBidi" w:hAnsiTheme="minorBidi" w:cstheme="minorBidi"/>
          <w:sz w:val="28"/>
          <w:szCs w:val="28"/>
        </w:rPr>
        <w:t>û</w:t>
      </w:r>
      <w:r w:rsidRPr="005B75B4">
        <w:rPr>
          <w:rFonts w:asciiTheme="minorBidi" w:hAnsiTheme="minorBidi" w:cstheme="minorBidi"/>
          <w:sz w:val="28"/>
          <w:szCs w:val="28"/>
        </w:rPr>
        <w:t xml:space="preserve">ment </w:t>
      </w:r>
      <w:r w:rsidR="00D6228C" w:rsidRPr="005B75B4">
        <w:rPr>
          <w:rFonts w:asciiTheme="minorBidi" w:hAnsiTheme="minorBidi" w:cstheme="minorBidi"/>
          <w:sz w:val="28"/>
          <w:szCs w:val="28"/>
        </w:rPr>
        <w:t>rempli</w:t>
      </w:r>
      <w:r w:rsidRPr="005B75B4">
        <w:rPr>
          <w:rFonts w:asciiTheme="minorBidi" w:hAnsiTheme="minorBidi" w:cstheme="minorBidi"/>
          <w:sz w:val="28"/>
          <w:szCs w:val="28"/>
        </w:rPr>
        <w:t xml:space="preserve"> et</w:t>
      </w:r>
      <w:r w:rsidR="00AE7BBF" w:rsidRPr="005B75B4">
        <w:rPr>
          <w:rFonts w:asciiTheme="minorBidi" w:hAnsiTheme="minorBidi" w:cstheme="minorBidi"/>
          <w:sz w:val="28"/>
          <w:szCs w:val="28"/>
        </w:rPr>
        <w:t xml:space="preserve"> signé </w:t>
      </w:r>
      <w:r w:rsidRPr="005B75B4">
        <w:rPr>
          <w:rFonts w:asciiTheme="minorBidi" w:hAnsiTheme="minorBidi" w:cstheme="minorBidi"/>
          <w:sz w:val="28"/>
          <w:szCs w:val="28"/>
        </w:rPr>
        <w:t>est réceptionné</w:t>
      </w:r>
      <w:r w:rsidR="006C00FE" w:rsidRPr="005B75B4">
        <w:rPr>
          <w:rFonts w:asciiTheme="minorBidi" w:hAnsiTheme="minorBidi" w:cstheme="minorBidi"/>
          <w:sz w:val="28"/>
          <w:szCs w:val="28"/>
        </w:rPr>
        <w:t xml:space="preserve"> </w:t>
      </w:r>
      <w:r w:rsidRPr="005B75B4">
        <w:rPr>
          <w:rFonts w:asciiTheme="minorBidi" w:hAnsiTheme="minorBidi" w:cstheme="minorBidi"/>
          <w:sz w:val="28"/>
          <w:szCs w:val="28"/>
        </w:rPr>
        <w:t>par</w:t>
      </w:r>
      <w:r w:rsidR="006C00FE" w:rsidRPr="005B75B4">
        <w:rPr>
          <w:rFonts w:asciiTheme="minorBidi" w:hAnsiTheme="minorBidi" w:cstheme="minorBidi"/>
          <w:sz w:val="28"/>
          <w:szCs w:val="28"/>
        </w:rPr>
        <w:t xml:space="preserve"> </w:t>
      </w:r>
      <w:r w:rsidR="001772F5" w:rsidRPr="005B75B4">
        <w:rPr>
          <w:rFonts w:asciiTheme="minorBidi" w:hAnsiTheme="minorBidi" w:cstheme="minorBidi"/>
          <w:sz w:val="28"/>
          <w:szCs w:val="28"/>
        </w:rPr>
        <w:t xml:space="preserve">le </w:t>
      </w:r>
      <w:r w:rsidR="00585A67" w:rsidRPr="005B75B4">
        <w:rPr>
          <w:rFonts w:asciiTheme="minorBidi" w:hAnsiTheme="minorBidi" w:cstheme="minorBidi"/>
          <w:sz w:val="28"/>
          <w:szCs w:val="28"/>
        </w:rPr>
        <w:t xml:space="preserve">Secrétariat du </w:t>
      </w:r>
      <w:r w:rsidR="006C00FE" w:rsidRPr="005B75B4">
        <w:rPr>
          <w:rFonts w:asciiTheme="minorBidi" w:hAnsiTheme="minorBidi" w:cstheme="minorBidi"/>
          <w:sz w:val="28"/>
          <w:szCs w:val="28"/>
        </w:rPr>
        <w:t xml:space="preserve">Festival </w:t>
      </w:r>
      <w:r w:rsidR="008B1342" w:rsidRPr="005B75B4">
        <w:rPr>
          <w:rFonts w:asciiTheme="minorBidi" w:hAnsiTheme="minorBidi" w:cstheme="minorBidi"/>
          <w:sz w:val="28"/>
          <w:szCs w:val="28"/>
        </w:rPr>
        <w:t>a</w:t>
      </w:r>
      <w:r w:rsidR="001772F5" w:rsidRPr="005B75B4">
        <w:rPr>
          <w:rFonts w:asciiTheme="minorBidi" w:hAnsiTheme="minorBidi" w:cstheme="minorBidi"/>
          <w:sz w:val="28"/>
          <w:szCs w:val="28"/>
        </w:rPr>
        <w:t xml:space="preserve">u plus tard </w:t>
      </w:r>
      <w:r w:rsidR="008B1342" w:rsidRPr="007B319E">
        <w:rPr>
          <w:rFonts w:asciiTheme="minorBidi" w:hAnsiTheme="minorBidi" w:cstheme="minorBidi"/>
          <w:b/>
          <w:bCs/>
          <w:color w:val="FF0000"/>
          <w:sz w:val="28"/>
          <w:szCs w:val="28"/>
          <w:u w:val="single"/>
        </w:rPr>
        <w:t xml:space="preserve">le </w:t>
      </w:r>
      <w:r w:rsidR="003620C0" w:rsidRPr="007B319E">
        <w:rPr>
          <w:rFonts w:asciiTheme="minorBidi" w:hAnsiTheme="minorBidi" w:cstheme="minorBidi"/>
          <w:b/>
          <w:bCs/>
          <w:color w:val="FF0000"/>
          <w:sz w:val="28"/>
          <w:szCs w:val="28"/>
          <w:u w:val="single"/>
        </w:rPr>
        <w:t>2</w:t>
      </w:r>
      <w:r w:rsidR="009E3AF0" w:rsidRPr="007B319E">
        <w:rPr>
          <w:rFonts w:asciiTheme="minorBidi" w:hAnsiTheme="minorBidi" w:cstheme="minorBidi"/>
          <w:b/>
          <w:bCs/>
          <w:color w:val="FF0000"/>
          <w:sz w:val="28"/>
          <w:szCs w:val="28"/>
          <w:u w:val="single"/>
        </w:rPr>
        <w:t>0</w:t>
      </w:r>
      <w:r w:rsidR="008B1342" w:rsidRPr="007B319E">
        <w:rPr>
          <w:rFonts w:asciiTheme="minorBidi" w:hAnsiTheme="minorBidi" w:cstheme="minorBidi"/>
          <w:b/>
          <w:bCs/>
          <w:color w:val="FF0000"/>
          <w:sz w:val="28"/>
          <w:szCs w:val="28"/>
          <w:u w:val="single"/>
        </w:rPr>
        <w:t xml:space="preserve"> </w:t>
      </w:r>
      <w:r w:rsidR="00D6228C" w:rsidRPr="007B319E">
        <w:rPr>
          <w:rFonts w:asciiTheme="minorBidi" w:hAnsiTheme="minorBidi" w:cstheme="minorBidi"/>
          <w:b/>
          <w:bCs/>
          <w:color w:val="FF0000"/>
          <w:sz w:val="28"/>
          <w:szCs w:val="28"/>
          <w:u w:val="single"/>
        </w:rPr>
        <w:t>Aout</w:t>
      </w:r>
      <w:r w:rsidR="003620C0" w:rsidRPr="007B319E">
        <w:rPr>
          <w:rFonts w:asciiTheme="minorBidi" w:hAnsiTheme="minorBidi" w:cstheme="minorBidi"/>
          <w:b/>
          <w:bCs/>
          <w:color w:val="FF0000"/>
          <w:sz w:val="28"/>
          <w:szCs w:val="28"/>
          <w:u w:val="single"/>
        </w:rPr>
        <w:t xml:space="preserve"> 20</w:t>
      </w:r>
      <w:r w:rsidR="00543715" w:rsidRPr="007B319E">
        <w:rPr>
          <w:rFonts w:asciiTheme="minorBidi" w:hAnsiTheme="minorBidi" w:cstheme="minorBidi"/>
          <w:b/>
          <w:bCs/>
          <w:color w:val="FF0000"/>
          <w:sz w:val="28"/>
          <w:szCs w:val="28"/>
          <w:u w:val="single"/>
        </w:rPr>
        <w:t>2</w:t>
      </w:r>
      <w:r w:rsidR="000750BB">
        <w:rPr>
          <w:rFonts w:asciiTheme="minorBidi" w:hAnsiTheme="minorBidi" w:cstheme="minorBidi"/>
          <w:b/>
          <w:bCs/>
          <w:color w:val="FF0000"/>
          <w:sz w:val="28"/>
          <w:szCs w:val="28"/>
          <w:u w:val="single"/>
        </w:rPr>
        <w:t>5</w:t>
      </w:r>
      <w:r w:rsidR="00B00390" w:rsidRPr="009E3AF0">
        <w:rPr>
          <w:rFonts w:asciiTheme="minorBidi" w:hAnsiTheme="minorBidi" w:cstheme="minorBidi"/>
          <w:b/>
          <w:bCs/>
          <w:color w:val="FF0000"/>
          <w:sz w:val="28"/>
          <w:szCs w:val="28"/>
        </w:rPr>
        <w:t>.</w:t>
      </w:r>
      <w:r w:rsidR="000C6D50" w:rsidRPr="00BC24DA">
        <w:rPr>
          <w:rFonts w:asciiTheme="minorBidi" w:hAnsiTheme="minorBidi" w:cstheme="minorBidi"/>
          <w:color w:val="FF0000"/>
          <w:sz w:val="28"/>
          <w:szCs w:val="28"/>
        </w:rPr>
        <w:t xml:space="preserve"> </w:t>
      </w:r>
    </w:p>
    <w:p w14:paraId="57132040" w14:textId="2F67EEBB" w:rsidR="00BC24DA" w:rsidRDefault="000C6D50" w:rsidP="00BC24DA">
      <w:pPr>
        <w:jc w:val="both"/>
        <w:rPr>
          <w:rFonts w:asciiTheme="minorBidi" w:hAnsiTheme="minorBidi" w:cstheme="minorBidi"/>
          <w:sz w:val="28"/>
          <w:szCs w:val="28"/>
        </w:rPr>
      </w:pPr>
      <w:r w:rsidRPr="005B75B4">
        <w:rPr>
          <w:rFonts w:asciiTheme="minorBidi" w:hAnsiTheme="minorBidi" w:cstheme="minorBidi"/>
          <w:sz w:val="28"/>
          <w:szCs w:val="28"/>
        </w:rPr>
        <w:t xml:space="preserve">                                                                                                                                     </w:t>
      </w:r>
    </w:p>
    <w:p w14:paraId="1A6A9F11" w14:textId="413E4E5B" w:rsidR="00AE7BBF" w:rsidRPr="005B75B4" w:rsidRDefault="001D7B71" w:rsidP="001772F5">
      <w:pPr>
        <w:jc w:val="both"/>
        <w:rPr>
          <w:rFonts w:asciiTheme="minorBidi" w:hAnsiTheme="minorBidi" w:cstheme="minorBidi"/>
          <w:sz w:val="28"/>
          <w:szCs w:val="28"/>
        </w:rPr>
      </w:pPr>
      <w:r w:rsidRPr="005B75B4">
        <w:rPr>
          <w:rFonts w:asciiTheme="minorBidi" w:hAnsiTheme="minorBidi" w:cstheme="minorBidi"/>
          <w:sz w:val="28"/>
          <w:szCs w:val="28"/>
        </w:rPr>
        <w:t>Le</w:t>
      </w:r>
      <w:r w:rsidR="00BC24DA">
        <w:rPr>
          <w:rFonts w:asciiTheme="minorBidi" w:hAnsiTheme="minorBidi" w:cstheme="minorBidi"/>
          <w:sz w:val="28"/>
          <w:szCs w:val="28"/>
        </w:rPr>
        <w:t>dit</w:t>
      </w:r>
      <w:r w:rsidRPr="005B75B4">
        <w:rPr>
          <w:rFonts w:asciiTheme="minorBidi" w:hAnsiTheme="minorBidi" w:cstheme="minorBidi"/>
          <w:sz w:val="28"/>
          <w:szCs w:val="28"/>
        </w:rPr>
        <w:t xml:space="preserve"> formulaire</w:t>
      </w:r>
      <w:r w:rsidR="00AE7BBF" w:rsidRPr="005B75B4">
        <w:rPr>
          <w:rFonts w:asciiTheme="minorBidi" w:hAnsiTheme="minorBidi" w:cstheme="minorBidi"/>
          <w:sz w:val="28"/>
          <w:szCs w:val="28"/>
        </w:rPr>
        <w:t xml:space="preserve"> d’inscription </w:t>
      </w:r>
      <w:r w:rsidR="00616C00" w:rsidRPr="005B75B4">
        <w:rPr>
          <w:rFonts w:asciiTheme="minorBidi" w:hAnsiTheme="minorBidi" w:cstheme="minorBidi"/>
          <w:sz w:val="28"/>
          <w:szCs w:val="28"/>
        </w:rPr>
        <w:t xml:space="preserve">doit </w:t>
      </w:r>
      <w:bookmarkStart w:id="0" w:name="_GoBack"/>
      <w:bookmarkEnd w:id="0"/>
      <w:r w:rsidR="00616C00" w:rsidRPr="005B75B4">
        <w:rPr>
          <w:rFonts w:asciiTheme="minorBidi" w:hAnsiTheme="minorBidi" w:cstheme="minorBidi"/>
          <w:sz w:val="28"/>
          <w:szCs w:val="28"/>
        </w:rPr>
        <w:t>être accompagné</w:t>
      </w:r>
      <w:r w:rsidR="00AE7BBF" w:rsidRPr="005B75B4">
        <w:rPr>
          <w:rFonts w:asciiTheme="minorBidi" w:hAnsiTheme="minorBidi" w:cstheme="minorBidi"/>
          <w:sz w:val="28"/>
          <w:szCs w:val="28"/>
        </w:rPr>
        <w:t xml:space="preserve"> de :</w:t>
      </w:r>
    </w:p>
    <w:p w14:paraId="0765207A" w14:textId="3D5F80C0" w:rsidR="00AE7BBF" w:rsidRPr="00011D57" w:rsidRDefault="00783A8D" w:rsidP="00011D57">
      <w:pPr>
        <w:pStyle w:val="Paragraphedeliste"/>
        <w:numPr>
          <w:ilvl w:val="0"/>
          <w:numId w:val="15"/>
        </w:numPr>
        <w:jc w:val="both"/>
        <w:rPr>
          <w:rFonts w:asciiTheme="minorBidi" w:hAnsiTheme="minorBidi" w:cstheme="minorBidi"/>
          <w:sz w:val="28"/>
          <w:szCs w:val="28"/>
        </w:rPr>
      </w:pPr>
      <w:r w:rsidRPr="00011D57">
        <w:rPr>
          <w:rFonts w:asciiTheme="minorBidi" w:hAnsiTheme="minorBidi" w:cstheme="minorBidi"/>
          <w:sz w:val="28"/>
          <w:szCs w:val="28"/>
        </w:rPr>
        <w:t>S</w:t>
      </w:r>
      <w:r w:rsidR="00AE7BBF" w:rsidRPr="00011D57">
        <w:rPr>
          <w:rFonts w:asciiTheme="minorBidi" w:hAnsiTheme="minorBidi" w:cstheme="minorBidi"/>
          <w:sz w:val="28"/>
          <w:szCs w:val="28"/>
        </w:rPr>
        <w:t>ynopsis</w:t>
      </w:r>
      <w:r w:rsidR="001772F5" w:rsidRPr="00011D57">
        <w:rPr>
          <w:rFonts w:asciiTheme="minorBidi" w:hAnsiTheme="minorBidi" w:cstheme="minorBidi"/>
          <w:sz w:val="28"/>
          <w:szCs w:val="28"/>
        </w:rPr>
        <w:t xml:space="preserve"> ou résumé</w:t>
      </w:r>
      <w:r w:rsidR="00AE7BBF" w:rsidRPr="00011D57">
        <w:rPr>
          <w:rFonts w:asciiTheme="minorBidi" w:hAnsiTheme="minorBidi" w:cstheme="minorBidi"/>
          <w:sz w:val="28"/>
          <w:szCs w:val="28"/>
        </w:rPr>
        <w:t xml:space="preserve"> du film en</w:t>
      </w:r>
      <w:r w:rsidR="001D387B" w:rsidRPr="00011D57">
        <w:rPr>
          <w:rFonts w:asciiTheme="minorBidi" w:hAnsiTheme="minorBidi" w:cstheme="minorBidi"/>
          <w:sz w:val="28"/>
          <w:szCs w:val="28"/>
        </w:rPr>
        <w:t xml:space="preserve"> trois langues:</w:t>
      </w:r>
      <w:r w:rsidR="00AE7BBF" w:rsidRPr="00011D57">
        <w:rPr>
          <w:rFonts w:asciiTheme="minorBidi" w:hAnsiTheme="minorBidi" w:cstheme="minorBidi"/>
          <w:sz w:val="28"/>
          <w:szCs w:val="28"/>
        </w:rPr>
        <w:t xml:space="preserve"> </w:t>
      </w:r>
      <w:r w:rsidR="001D387B" w:rsidRPr="00011D57">
        <w:rPr>
          <w:rFonts w:asciiTheme="minorBidi" w:hAnsiTheme="minorBidi" w:cstheme="minorBidi"/>
          <w:sz w:val="28"/>
          <w:szCs w:val="28"/>
        </w:rPr>
        <w:t xml:space="preserve">arabe, </w:t>
      </w:r>
      <w:r w:rsidR="00585A67" w:rsidRPr="00011D57">
        <w:rPr>
          <w:rFonts w:asciiTheme="minorBidi" w:hAnsiTheme="minorBidi" w:cstheme="minorBidi"/>
          <w:sz w:val="28"/>
          <w:szCs w:val="28"/>
        </w:rPr>
        <w:t>français et</w:t>
      </w:r>
      <w:r w:rsidR="00AE7BBF" w:rsidRPr="00011D57">
        <w:rPr>
          <w:rFonts w:asciiTheme="minorBidi" w:hAnsiTheme="minorBidi" w:cstheme="minorBidi"/>
          <w:sz w:val="28"/>
          <w:szCs w:val="28"/>
        </w:rPr>
        <w:t xml:space="preserve"> anglais</w:t>
      </w:r>
      <w:r w:rsidR="00111128" w:rsidRPr="00011D57">
        <w:rPr>
          <w:rFonts w:asciiTheme="minorBidi" w:hAnsiTheme="minorBidi" w:cstheme="minorBidi"/>
          <w:sz w:val="28"/>
          <w:szCs w:val="28"/>
        </w:rPr>
        <w:t> ;</w:t>
      </w:r>
      <w:r w:rsidR="00AE7BBF" w:rsidRPr="00011D57">
        <w:rPr>
          <w:rFonts w:asciiTheme="minorBidi" w:hAnsiTheme="minorBidi" w:cstheme="minorBidi"/>
          <w:sz w:val="28"/>
          <w:szCs w:val="28"/>
        </w:rPr>
        <w:t xml:space="preserve"> </w:t>
      </w:r>
    </w:p>
    <w:p w14:paraId="4D9B9EDE" w14:textId="58353714" w:rsidR="00E13541" w:rsidRPr="00011D57" w:rsidRDefault="00783A8D" w:rsidP="00011D57">
      <w:pPr>
        <w:pStyle w:val="Paragraphedeliste"/>
        <w:numPr>
          <w:ilvl w:val="0"/>
          <w:numId w:val="15"/>
        </w:numPr>
        <w:jc w:val="both"/>
        <w:rPr>
          <w:rFonts w:asciiTheme="minorBidi" w:hAnsiTheme="minorBidi" w:cstheme="minorBidi"/>
          <w:sz w:val="28"/>
          <w:szCs w:val="28"/>
        </w:rPr>
      </w:pPr>
      <w:r w:rsidRPr="00011D57">
        <w:rPr>
          <w:rFonts w:asciiTheme="minorBidi" w:hAnsiTheme="minorBidi" w:cstheme="minorBidi"/>
          <w:sz w:val="28"/>
          <w:szCs w:val="28"/>
        </w:rPr>
        <w:t>Copie</w:t>
      </w:r>
      <w:r w:rsidR="00585A67" w:rsidRPr="00011D57">
        <w:rPr>
          <w:rFonts w:asciiTheme="minorBidi" w:hAnsiTheme="minorBidi" w:cstheme="minorBidi"/>
          <w:sz w:val="28"/>
          <w:szCs w:val="28"/>
        </w:rPr>
        <w:t xml:space="preserve"> du film sur</w:t>
      </w:r>
      <w:r w:rsidR="00E13541" w:rsidRPr="00011D57">
        <w:rPr>
          <w:rFonts w:asciiTheme="minorBidi" w:hAnsiTheme="minorBidi" w:cstheme="minorBidi"/>
          <w:sz w:val="28"/>
          <w:szCs w:val="28"/>
        </w:rPr>
        <w:t xml:space="preserve"> </w:t>
      </w:r>
      <w:r w:rsidR="00B0518F" w:rsidRPr="00011D57">
        <w:rPr>
          <w:rFonts w:asciiTheme="minorBidi" w:hAnsiTheme="minorBidi" w:cstheme="minorBidi"/>
          <w:sz w:val="28"/>
          <w:szCs w:val="28"/>
        </w:rPr>
        <w:t>support numérique professionnel</w:t>
      </w:r>
      <w:r w:rsidR="00111128" w:rsidRPr="00011D57">
        <w:rPr>
          <w:rFonts w:asciiTheme="minorBidi" w:hAnsiTheme="minorBidi" w:cstheme="minorBidi"/>
          <w:sz w:val="28"/>
          <w:szCs w:val="28"/>
        </w:rPr>
        <w:t> ;</w:t>
      </w:r>
    </w:p>
    <w:p w14:paraId="662A8D7A" w14:textId="0C8EDEBF" w:rsidR="006C00FE" w:rsidRPr="00011D57" w:rsidRDefault="006C00FE" w:rsidP="00011D57">
      <w:pPr>
        <w:pStyle w:val="Paragraphedeliste"/>
        <w:numPr>
          <w:ilvl w:val="0"/>
          <w:numId w:val="15"/>
        </w:numPr>
        <w:jc w:val="both"/>
        <w:rPr>
          <w:rFonts w:asciiTheme="minorBidi" w:hAnsiTheme="minorBidi" w:cstheme="minorBidi"/>
          <w:sz w:val="28"/>
          <w:szCs w:val="28"/>
        </w:rPr>
      </w:pPr>
      <w:r w:rsidRPr="00011D57">
        <w:rPr>
          <w:rFonts w:asciiTheme="minorBidi" w:hAnsiTheme="minorBidi" w:cstheme="minorBidi"/>
          <w:sz w:val="28"/>
          <w:szCs w:val="28"/>
        </w:rPr>
        <w:t>Biographie et photo du réalisateur</w:t>
      </w:r>
      <w:r w:rsidR="00111128" w:rsidRPr="00011D57">
        <w:rPr>
          <w:rFonts w:asciiTheme="minorBidi" w:hAnsiTheme="minorBidi" w:cstheme="minorBidi"/>
          <w:sz w:val="28"/>
          <w:szCs w:val="28"/>
        </w:rPr>
        <w:t>.</w:t>
      </w:r>
    </w:p>
    <w:p w14:paraId="09827191" w14:textId="77777777" w:rsidR="00635FA1" w:rsidRPr="005B75B4" w:rsidRDefault="00635FA1" w:rsidP="00B0518F">
      <w:pPr>
        <w:ind w:left="360"/>
        <w:jc w:val="both"/>
        <w:rPr>
          <w:rFonts w:asciiTheme="minorBidi" w:hAnsiTheme="minorBidi" w:cstheme="minorBidi"/>
          <w:sz w:val="28"/>
          <w:szCs w:val="28"/>
        </w:rPr>
      </w:pPr>
    </w:p>
    <w:p w14:paraId="6C4B7EE5" w14:textId="4C982029" w:rsidR="006C00FE" w:rsidRPr="005B75B4" w:rsidRDefault="001D7B71" w:rsidP="00BC24DA">
      <w:pPr>
        <w:jc w:val="both"/>
        <w:rPr>
          <w:rFonts w:asciiTheme="minorBidi" w:hAnsiTheme="minorBidi" w:cstheme="minorBidi"/>
          <w:sz w:val="28"/>
          <w:szCs w:val="28"/>
        </w:rPr>
      </w:pPr>
      <w:r w:rsidRPr="005B75B4">
        <w:rPr>
          <w:rFonts w:asciiTheme="minorBidi" w:hAnsiTheme="minorBidi" w:cstheme="minorBidi"/>
          <w:sz w:val="28"/>
          <w:szCs w:val="28"/>
        </w:rPr>
        <w:t>Le formulaire</w:t>
      </w:r>
      <w:r w:rsidR="006160B7" w:rsidRPr="005B75B4">
        <w:rPr>
          <w:rFonts w:asciiTheme="minorBidi" w:hAnsiTheme="minorBidi" w:cstheme="minorBidi"/>
          <w:sz w:val="28"/>
          <w:szCs w:val="28"/>
        </w:rPr>
        <w:t xml:space="preserve"> d’inscription et le matériel de promotion doi</w:t>
      </w:r>
      <w:r w:rsidR="00B0518F" w:rsidRPr="005B75B4">
        <w:rPr>
          <w:rFonts w:asciiTheme="minorBidi" w:hAnsiTheme="minorBidi" w:cstheme="minorBidi"/>
          <w:sz w:val="28"/>
          <w:szCs w:val="28"/>
        </w:rPr>
        <w:t>vent être envoyés à l’adresse</w:t>
      </w:r>
      <w:r w:rsidR="00BC24DA">
        <w:rPr>
          <w:rFonts w:asciiTheme="minorBidi" w:hAnsiTheme="minorBidi" w:cstheme="minorBidi"/>
          <w:sz w:val="28"/>
          <w:szCs w:val="28"/>
        </w:rPr>
        <w:t xml:space="preserve"> suivante</w:t>
      </w:r>
      <w:r w:rsidR="006160B7" w:rsidRPr="005B75B4">
        <w:rPr>
          <w:rFonts w:asciiTheme="minorBidi" w:hAnsiTheme="minorBidi" w:cstheme="minorBidi"/>
          <w:sz w:val="28"/>
          <w:szCs w:val="28"/>
        </w:rPr>
        <w:t>:</w:t>
      </w:r>
      <w:r w:rsidR="00CB3B05" w:rsidRPr="005B75B4">
        <w:rPr>
          <w:rFonts w:asciiTheme="minorBidi" w:hAnsiTheme="minorBidi" w:cstheme="minorBidi"/>
          <w:sz w:val="28"/>
          <w:szCs w:val="28"/>
        </w:rPr>
        <w:t xml:space="preserve"> </w:t>
      </w:r>
    </w:p>
    <w:p w14:paraId="60040F1D" w14:textId="77777777" w:rsidR="00111128" w:rsidRPr="00BC24DA" w:rsidRDefault="00111128" w:rsidP="00BC24DA">
      <w:pPr>
        <w:rPr>
          <w:rFonts w:asciiTheme="minorBidi" w:hAnsiTheme="minorBidi" w:cstheme="minorBidi"/>
          <w:sz w:val="28"/>
          <w:szCs w:val="28"/>
        </w:rPr>
      </w:pPr>
    </w:p>
    <w:p w14:paraId="45DDB807" w14:textId="1447B5D2" w:rsidR="005C03A1" w:rsidRPr="007B319E" w:rsidRDefault="005C03A1" w:rsidP="00E17FB4">
      <w:pPr>
        <w:jc w:val="center"/>
        <w:rPr>
          <w:rFonts w:asciiTheme="minorBidi" w:hAnsiTheme="minorBidi" w:cstheme="minorBidi"/>
          <w:i/>
          <w:iCs/>
        </w:rPr>
      </w:pPr>
      <w:r w:rsidRPr="00BC24DA">
        <w:rPr>
          <w:rFonts w:asciiTheme="minorBidi" w:hAnsiTheme="minorBidi" w:cstheme="minorBidi"/>
          <w:i/>
          <w:iCs/>
          <w:sz w:val="28"/>
          <w:szCs w:val="28"/>
        </w:rPr>
        <w:t>Association du Festival International  de Rabat</w:t>
      </w:r>
      <w:r w:rsidR="001D5BED" w:rsidRPr="00BC24DA">
        <w:rPr>
          <w:rFonts w:asciiTheme="minorBidi" w:hAnsiTheme="minorBidi" w:cstheme="minorBidi"/>
          <w:i/>
          <w:iCs/>
          <w:sz w:val="28"/>
          <w:szCs w:val="28"/>
        </w:rPr>
        <w:t xml:space="preserve"> pour la Culture et les Arts</w:t>
      </w:r>
      <w:r w:rsidR="00111128" w:rsidRPr="00BC24DA">
        <w:rPr>
          <w:rFonts w:asciiTheme="minorBidi" w:hAnsiTheme="minorBidi" w:cstheme="minorBidi"/>
          <w:i/>
          <w:iCs/>
          <w:sz w:val="28"/>
          <w:szCs w:val="28"/>
        </w:rPr>
        <w:t xml:space="preserve"> </w:t>
      </w:r>
      <w:r w:rsidR="00111128" w:rsidRPr="007B319E">
        <w:rPr>
          <w:rFonts w:asciiTheme="minorBidi" w:hAnsiTheme="minorBidi" w:cstheme="minorBidi"/>
          <w:i/>
          <w:iCs/>
        </w:rPr>
        <w:t>(27</w:t>
      </w:r>
      <w:r w:rsidR="00111128" w:rsidRPr="007B319E">
        <w:rPr>
          <w:rFonts w:asciiTheme="minorBidi" w:hAnsiTheme="minorBidi" w:cstheme="minorBidi"/>
          <w:i/>
          <w:iCs/>
          <w:vertAlign w:val="superscript"/>
        </w:rPr>
        <w:t>ème</w:t>
      </w:r>
      <w:r w:rsidR="00111128" w:rsidRPr="007B319E">
        <w:rPr>
          <w:rFonts w:asciiTheme="minorBidi" w:hAnsiTheme="minorBidi" w:cstheme="minorBidi"/>
          <w:i/>
          <w:iCs/>
        </w:rPr>
        <w:t xml:space="preserve"> édition du Festival International du Cinéma d’Auteur)</w:t>
      </w:r>
      <w:r w:rsidR="00BC24DA" w:rsidRPr="007B319E">
        <w:rPr>
          <w:rFonts w:asciiTheme="minorBidi" w:hAnsiTheme="minorBidi" w:cstheme="minorBidi"/>
          <w:i/>
          <w:iCs/>
        </w:rPr>
        <w:t xml:space="preserve"> </w:t>
      </w:r>
      <w:r w:rsidR="001D5BED" w:rsidRPr="007B319E">
        <w:rPr>
          <w:rFonts w:asciiTheme="minorBidi" w:hAnsiTheme="minorBidi" w:cstheme="minorBidi"/>
          <w:i/>
          <w:iCs/>
        </w:rPr>
        <w:t xml:space="preserve">Résidence Al Andalous n°4, appartement n°12, Hassan-Rabat </w:t>
      </w:r>
      <w:r w:rsidR="00585A67" w:rsidRPr="007B319E">
        <w:rPr>
          <w:rFonts w:asciiTheme="minorBidi" w:hAnsiTheme="minorBidi" w:cstheme="minorBidi"/>
          <w:i/>
          <w:iCs/>
        </w:rPr>
        <w:t>- Maroc</w:t>
      </w:r>
    </w:p>
    <w:p w14:paraId="65E9C580" w14:textId="77777777" w:rsidR="005C03A1" w:rsidRPr="007B319E" w:rsidRDefault="00456956" w:rsidP="00E17FB4">
      <w:pPr>
        <w:jc w:val="center"/>
        <w:rPr>
          <w:rFonts w:asciiTheme="minorBidi" w:hAnsiTheme="minorBidi" w:cstheme="minorBidi"/>
          <w:i/>
          <w:iCs/>
        </w:rPr>
      </w:pPr>
      <w:r w:rsidRPr="007B319E">
        <w:rPr>
          <w:rFonts w:asciiTheme="minorBidi" w:hAnsiTheme="minorBidi" w:cstheme="minorBidi"/>
          <w:i/>
          <w:iCs/>
        </w:rPr>
        <w:t xml:space="preserve">Téléphone </w:t>
      </w:r>
      <w:r w:rsidR="00585A67" w:rsidRPr="007B319E">
        <w:rPr>
          <w:rFonts w:asciiTheme="minorBidi" w:hAnsiTheme="minorBidi" w:cstheme="minorBidi"/>
          <w:i/>
          <w:iCs/>
        </w:rPr>
        <w:t xml:space="preserve">fax : </w:t>
      </w:r>
      <w:r w:rsidR="005C03A1" w:rsidRPr="007B319E">
        <w:rPr>
          <w:rFonts w:asciiTheme="minorBidi" w:hAnsiTheme="minorBidi" w:cstheme="minorBidi"/>
          <w:i/>
          <w:iCs/>
        </w:rPr>
        <w:t>00</w:t>
      </w:r>
      <w:r w:rsidRPr="007B319E">
        <w:rPr>
          <w:rFonts w:asciiTheme="minorBidi" w:hAnsiTheme="minorBidi" w:cstheme="minorBidi"/>
          <w:i/>
          <w:iCs/>
        </w:rPr>
        <w:t xml:space="preserve"> </w:t>
      </w:r>
      <w:r w:rsidR="005C03A1" w:rsidRPr="007B319E">
        <w:rPr>
          <w:rFonts w:asciiTheme="minorBidi" w:hAnsiTheme="minorBidi" w:cstheme="minorBidi"/>
          <w:i/>
          <w:iCs/>
        </w:rPr>
        <w:t>212 5 37 72 24 90</w:t>
      </w:r>
    </w:p>
    <w:p w14:paraId="59F19E91" w14:textId="48A846E5" w:rsidR="00774B30" w:rsidRPr="00BC24DA" w:rsidRDefault="00543715" w:rsidP="007B319E">
      <w:pPr>
        <w:jc w:val="center"/>
        <w:rPr>
          <w:rFonts w:asciiTheme="majorBidi" w:hAnsiTheme="majorBidi" w:cstheme="majorBidi"/>
          <w:color w:val="FF0000"/>
        </w:rPr>
      </w:pPr>
      <w:r w:rsidRPr="007B319E">
        <w:rPr>
          <w:rFonts w:asciiTheme="minorBidi" w:hAnsiTheme="minorBidi" w:cstheme="minorBidi"/>
          <w:i/>
          <w:iCs/>
        </w:rPr>
        <w:t>Email :</w:t>
      </w:r>
      <w:r w:rsidR="00BC24DA" w:rsidRPr="007B319E">
        <w:rPr>
          <w:rFonts w:asciiTheme="minorBidi" w:hAnsiTheme="minorBidi" w:cstheme="minorBidi"/>
          <w:i/>
          <w:iCs/>
        </w:rPr>
        <w:t xml:space="preserve"> </w:t>
      </w:r>
      <w:r w:rsidR="000C6D50" w:rsidRPr="007B319E">
        <w:rPr>
          <w:rFonts w:asciiTheme="minorBidi" w:hAnsiTheme="minorBidi" w:cstheme="minorBidi"/>
          <w:i/>
          <w:iCs/>
        </w:rPr>
        <w:t>rabatfest</w:t>
      </w:r>
      <w:r w:rsidR="00585A67" w:rsidRPr="007B319E">
        <w:rPr>
          <w:rFonts w:asciiTheme="minorBidi" w:hAnsiTheme="minorBidi" w:cstheme="minorBidi"/>
          <w:i/>
          <w:iCs/>
        </w:rPr>
        <w:t>@gmail.com</w:t>
      </w:r>
    </w:p>
    <w:sectPr w:rsidR="00774B30" w:rsidRPr="00BC24DA" w:rsidSect="00DB2F27">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6B08D" w14:textId="77777777" w:rsidR="001B27CA" w:rsidRDefault="001B27CA" w:rsidP="00CA3B01">
      <w:r>
        <w:separator/>
      </w:r>
    </w:p>
  </w:endnote>
  <w:endnote w:type="continuationSeparator" w:id="0">
    <w:p w14:paraId="4A2E7CD3" w14:textId="77777777" w:rsidR="001B27CA" w:rsidRDefault="001B27CA" w:rsidP="00CA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9907"/>
      <w:docPartObj>
        <w:docPartGallery w:val="Page Numbers (Bottom of Page)"/>
        <w:docPartUnique/>
      </w:docPartObj>
    </w:sdtPr>
    <w:sdtEndPr/>
    <w:sdtContent>
      <w:p w14:paraId="589EB410" w14:textId="77777777" w:rsidR="008708D8" w:rsidRDefault="00543715">
        <w:pPr>
          <w:pStyle w:val="Pieddepage"/>
        </w:pPr>
        <w:r>
          <w:rPr>
            <w:noProof/>
          </w:rPr>
          <mc:AlternateContent>
            <mc:Choice Requires="wps">
              <w:drawing>
                <wp:anchor distT="0" distB="0" distL="114300" distR="114300" simplePos="0" relativeHeight="251661312" behindDoc="0" locked="0" layoutInCell="0" allowOverlap="1" wp14:anchorId="22B81C5B" wp14:editId="0C249C8A">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73960690" w14:textId="77777777" w:rsidR="008708D8" w:rsidRDefault="00292734">
                              <w:pPr>
                                <w:jc w:val="center"/>
                              </w:pPr>
                              <w:r>
                                <w:fldChar w:fldCharType="begin"/>
                              </w:r>
                              <w:r>
                                <w:instrText xml:space="preserve"> PAGE    \* MERGEFORMAT </w:instrText>
                              </w:r>
                              <w:r>
                                <w:fldChar w:fldCharType="separate"/>
                              </w:r>
                              <w:r w:rsidR="00C96302" w:rsidRPr="00C96302">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81C5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Ov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rKRT&#10;r00CAACnBAAADgAAAAAAAAAAAAAAAAAuAgAAZHJzL2Uyb0RvYy54bWxQSwECLQAUAAYACAAAACEA&#10;36NYV9sAAAADAQAADwAAAAAAAAAAAAAAAACnBAAAZHJzL2Rvd25yZXYueG1sUEsFBgAAAAAEAAQA&#10;8wAAAK8FAAAAAA==&#10;" o:allowincell="f" adj="14135" strokecolor="gray [1629]" strokeweight=".25pt">
                  <v:textbox>
                    <w:txbxContent>
                      <w:p w14:paraId="73960690" w14:textId="77777777" w:rsidR="008708D8" w:rsidRDefault="00292734">
                        <w:pPr>
                          <w:jc w:val="center"/>
                        </w:pPr>
                        <w:r>
                          <w:fldChar w:fldCharType="begin"/>
                        </w:r>
                        <w:r>
                          <w:instrText xml:space="preserve"> PAGE    \* MERGEFORMAT </w:instrText>
                        </w:r>
                        <w:r>
                          <w:fldChar w:fldCharType="separate"/>
                        </w:r>
                        <w:r w:rsidR="00C96302" w:rsidRPr="00C96302">
                          <w:rPr>
                            <w:noProof/>
                            <w:sz w:val="16"/>
                            <w:szCs w:val="16"/>
                          </w:rPr>
                          <w:t>2</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8CCF3" w14:textId="77777777" w:rsidR="001B27CA" w:rsidRDefault="001B27CA" w:rsidP="00CA3B01">
      <w:r>
        <w:separator/>
      </w:r>
    </w:p>
  </w:footnote>
  <w:footnote w:type="continuationSeparator" w:id="0">
    <w:p w14:paraId="1C9300D0" w14:textId="77777777" w:rsidR="001B27CA" w:rsidRDefault="001B27CA" w:rsidP="00CA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363F0" w14:textId="736A56FB" w:rsidR="007B319E" w:rsidRDefault="007B319E" w:rsidP="007B319E">
    <w:pPr>
      <w:jc w:val="center"/>
      <w:rPr>
        <w:rFonts w:ascii="Arial-BoldMT" w:hAnsi="Arial-BoldMT" w:cs="Arial-BoldMT"/>
        <w:b/>
        <w:bCs/>
        <w:sz w:val="26"/>
        <w:szCs w:val="26"/>
      </w:rPr>
    </w:pPr>
    <w:r>
      <w:rPr>
        <w:rFonts w:ascii="Arial-BoldMT" w:hAnsi="Arial-BoldMT" w:cs="Arial-BoldMT"/>
        <w:b/>
        <w:bCs/>
        <w:noProof/>
        <w:sz w:val="26"/>
        <w:szCs w:val="26"/>
      </w:rPr>
      <w:drawing>
        <wp:anchor distT="0" distB="0" distL="114300" distR="114300" simplePos="0" relativeHeight="251663360" behindDoc="0" locked="0" layoutInCell="1" allowOverlap="1" wp14:anchorId="0BA30E2C" wp14:editId="7FC63EF6">
          <wp:simplePos x="0" y="0"/>
          <wp:positionH relativeFrom="column">
            <wp:posOffset>2753995</wp:posOffset>
          </wp:positionH>
          <wp:positionV relativeFrom="paragraph">
            <wp:posOffset>-236855</wp:posOffset>
          </wp:positionV>
          <wp:extent cx="652145" cy="940435"/>
          <wp:effectExtent l="0" t="0" r="0" b="0"/>
          <wp:wrapNone/>
          <wp:docPr id="2" name="Image 2" descr="C:\Users\m.dahmouni\AppData\Local\Microsoft\Windows\Temporary Internet Files\Content.IE5\OGOAXJ8C\logo_festiv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m.dahmouni\AppData\Local\Microsoft\Windows\Temporary Internet Files\Content.IE5\OGOAXJ8C\logo_festiva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FD9945" w14:textId="77777777" w:rsidR="007B319E" w:rsidRDefault="007B319E" w:rsidP="007B319E">
    <w:pPr>
      <w:jc w:val="center"/>
      <w:rPr>
        <w:rFonts w:ascii="Arial-BoldMT" w:hAnsi="Arial-BoldMT" w:cs="Arial-BoldMT"/>
        <w:b/>
        <w:bCs/>
        <w:sz w:val="26"/>
        <w:szCs w:val="26"/>
      </w:rPr>
    </w:pPr>
  </w:p>
  <w:p w14:paraId="0D368C40" w14:textId="77777777" w:rsidR="00CA3B01" w:rsidRDefault="00CA3B01">
    <w:pPr>
      <w:pStyle w:val="En-tte"/>
    </w:pP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72F5"/>
    <w:multiLevelType w:val="hybridMultilevel"/>
    <w:tmpl w:val="E8D4CD54"/>
    <w:lvl w:ilvl="0" w:tplc="31CA6A8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26CD2"/>
    <w:multiLevelType w:val="hybridMultilevel"/>
    <w:tmpl w:val="26A4CE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C1025"/>
    <w:multiLevelType w:val="hybridMultilevel"/>
    <w:tmpl w:val="577E0778"/>
    <w:lvl w:ilvl="0" w:tplc="3B6E3B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E12096"/>
    <w:multiLevelType w:val="hybridMultilevel"/>
    <w:tmpl w:val="C6E60B84"/>
    <w:lvl w:ilvl="0" w:tplc="31CA6A8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6D76E3F"/>
    <w:multiLevelType w:val="hybridMultilevel"/>
    <w:tmpl w:val="75968380"/>
    <w:lvl w:ilvl="0" w:tplc="31CA6A8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CE125F9"/>
    <w:multiLevelType w:val="hybridMultilevel"/>
    <w:tmpl w:val="DED651CE"/>
    <w:lvl w:ilvl="0" w:tplc="31CA6A80">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6" w15:restartNumberingAfterBreak="0">
    <w:nsid w:val="1D4505D1"/>
    <w:multiLevelType w:val="hybridMultilevel"/>
    <w:tmpl w:val="80ACA35C"/>
    <w:lvl w:ilvl="0" w:tplc="31CA6A80">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15:restartNumberingAfterBreak="0">
    <w:nsid w:val="2AE12D9D"/>
    <w:multiLevelType w:val="hybridMultilevel"/>
    <w:tmpl w:val="2EF85A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960B36"/>
    <w:multiLevelType w:val="hybridMultilevel"/>
    <w:tmpl w:val="9E98DE48"/>
    <w:lvl w:ilvl="0" w:tplc="31CA6A8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06E7600"/>
    <w:multiLevelType w:val="hybridMultilevel"/>
    <w:tmpl w:val="7E4C9A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61A11F0"/>
    <w:multiLevelType w:val="hybridMultilevel"/>
    <w:tmpl w:val="B0F426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802C4"/>
    <w:multiLevelType w:val="hybridMultilevel"/>
    <w:tmpl w:val="887091F8"/>
    <w:lvl w:ilvl="0" w:tplc="31CA6A8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B974E58"/>
    <w:multiLevelType w:val="hybridMultilevel"/>
    <w:tmpl w:val="7C34484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04999"/>
    <w:multiLevelType w:val="hybridMultilevel"/>
    <w:tmpl w:val="62AAA6DE"/>
    <w:lvl w:ilvl="0" w:tplc="31CA6A8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DAD2C25"/>
    <w:multiLevelType w:val="hybridMultilevel"/>
    <w:tmpl w:val="69182DC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7"/>
  </w:num>
  <w:num w:numId="4">
    <w:abstractNumId w:val="1"/>
  </w:num>
  <w:num w:numId="5">
    <w:abstractNumId w:val="12"/>
  </w:num>
  <w:num w:numId="6">
    <w:abstractNumId w:val="9"/>
  </w:num>
  <w:num w:numId="7">
    <w:abstractNumId w:val="2"/>
  </w:num>
  <w:num w:numId="8">
    <w:abstractNumId w:val="3"/>
  </w:num>
  <w:num w:numId="9">
    <w:abstractNumId w:val="4"/>
  </w:num>
  <w:num w:numId="10">
    <w:abstractNumId w:val="0"/>
  </w:num>
  <w:num w:numId="11">
    <w:abstractNumId w:val="13"/>
  </w:num>
  <w:num w:numId="12">
    <w:abstractNumId w:val="6"/>
  </w:num>
  <w:num w:numId="13">
    <w:abstractNumId w:val="5"/>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15"/>
    <w:rsid w:val="00011D57"/>
    <w:rsid w:val="000750BB"/>
    <w:rsid w:val="000800B7"/>
    <w:rsid w:val="00091FB8"/>
    <w:rsid w:val="000A091E"/>
    <w:rsid w:val="000B1E43"/>
    <w:rsid w:val="000C6D50"/>
    <w:rsid w:val="000E14D7"/>
    <w:rsid w:val="000F3CD6"/>
    <w:rsid w:val="00111128"/>
    <w:rsid w:val="00120C69"/>
    <w:rsid w:val="00122FBB"/>
    <w:rsid w:val="00132600"/>
    <w:rsid w:val="00146249"/>
    <w:rsid w:val="00164864"/>
    <w:rsid w:val="001770EA"/>
    <w:rsid w:val="001772F5"/>
    <w:rsid w:val="001871B2"/>
    <w:rsid w:val="0019514E"/>
    <w:rsid w:val="001B27CA"/>
    <w:rsid w:val="001D387B"/>
    <w:rsid w:val="001D5BED"/>
    <w:rsid w:val="001D7B71"/>
    <w:rsid w:val="001F0E31"/>
    <w:rsid w:val="002112A5"/>
    <w:rsid w:val="002417A1"/>
    <w:rsid w:val="00246624"/>
    <w:rsid w:val="002523F8"/>
    <w:rsid w:val="00292734"/>
    <w:rsid w:val="00295059"/>
    <w:rsid w:val="002D1C87"/>
    <w:rsid w:val="002D23ED"/>
    <w:rsid w:val="00315537"/>
    <w:rsid w:val="00346861"/>
    <w:rsid w:val="003515FD"/>
    <w:rsid w:val="003620C0"/>
    <w:rsid w:val="00382247"/>
    <w:rsid w:val="0039133B"/>
    <w:rsid w:val="003976C8"/>
    <w:rsid w:val="003C692D"/>
    <w:rsid w:val="003E68AD"/>
    <w:rsid w:val="003E6D79"/>
    <w:rsid w:val="00403F0F"/>
    <w:rsid w:val="00411A15"/>
    <w:rsid w:val="00415934"/>
    <w:rsid w:val="00437AFF"/>
    <w:rsid w:val="00440C0D"/>
    <w:rsid w:val="00456956"/>
    <w:rsid w:val="004933B4"/>
    <w:rsid w:val="004B0E40"/>
    <w:rsid w:val="004C0081"/>
    <w:rsid w:val="004D1BC2"/>
    <w:rsid w:val="004F60F7"/>
    <w:rsid w:val="005024A4"/>
    <w:rsid w:val="0053513D"/>
    <w:rsid w:val="00543715"/>
    <w:rsid w:val="005508A1"/>
    <w:rsid w:val="00585A67"/>
    <w:rsid w:val="005B11E4"/>
    <w:rsid w:val="005B1A4F"/>
    <w:rsid w:val="005B75B4"/>
    <w:rsid w:val="005C03A1"/>
    <w:rsid w:val="005C4490"/>
    <w:rsid w:val="005E5864"/>
    <w:rsid w:val="006160B7"/>
    <w:rsid w:val="00616C00"/>
    <w:rsid w:val="00635FA1"/>
    <w:rsid w:val="00686885"/>
    <w:rsid w:val="006C00FE"/>
    <w:rsid w:val="006C18EE"/>
    <w:rsid w:val="006E36C8"/>
    <w:rsid w:val="00723E72"/>
    <w:rsid w:val="00735744"/>
    <w:rsid w:val="00774B30"/>
    <w:rsid w:val="00783A8D"/>
    <w:rsid w:val="00793209"/>
    <w:rsid w:val="007B319E"/>
    <w:rsid w:val="007F0DC6"/>
    <w:rsid w:val="007F5B36"/>
    <w:rsid w:val="00801526"/>
    <w:rsid w:val="00831A11"/>
    <w:rsid w:val="0085505B"/>
    <w:rsid w:val="008708D8"/>
    <w:rsid w:val="008756DD"/>
    <w:rsid w:val="008B1342"/>
    <w:rsid w:val="008D210E"/>
    <w:rsid w:val="008E75F1"/>
    <w:rsid w:val="00936B3D"/>
    <w:rsid w:val="009634BE"/>
    <w:rsid w:val="00990F6E"/>
    <w:rsid w:val="009D4AB6"/>
    <w:rsid w:val="009E3AF0"/>
    <w:rsid w:val="00A0284D"/>
    <w:rsid w:val="00A57870"/>
    <w:rsid w:val="00A7057F"/>
    <w:rsid w:val="00A85FB1"/>
    <w:rsid w:val="00AB10BB"/>
    <w:rsid w:val="00AB22DF"/>
    <w:rsid w:val="00AC5930"/>
    <w:rsid w:val="00AD3510"/>
    <w:rsid w:val="00AE7BBF"/>
    <w:rsid w:val="00B00390"/>
    <w:rsid w:val="00B0518F"/>
    <w:rsid w:val="00B22C65"/>
    <w:rsid w:val="00B25DDB"/>
    <w:rsid w:val="00B27AFC"/>
    <w:rsid w:val="00B82A14"/>
    <w:rsid w:val="00B834F2"/>
    <w:rsid w:val="00BA2F05"/>
    <w:rsid w:val="00BC24DA"/>
    <w:rsid w:val="00BC7E47"/>
    <w:rsid w:val="00C2262E"/>
    <w:rsid w:val="00C2272A"/>
    <w:rsid w:val="00C32385"/>
    <w:rsid w:val="00C34E43"/>
    <w:rsid w:val="00C36C65"/>
    <w:rsid w:val="00C438FD"/>
    <w:rsid w:val="00C70CBE"/>
    <w:rsid w:val="00C96302"/>
    <w:rsid w:val="00CA3B01"/>
    <w:rsid w:val="00CB3B05"/>
    <w:rsid w:val="00CF1731"/>
    <w:rsid w:val="00D005CE"/>
    <w:rsid w:val="00D6228C"/>
    <w:rsid w:val="00D809F2"/>
    <w:rsid w:val="00DB2F27"/>
    <w:rsid w:val="00DD20BF"/>
    <w:rsid w:val="00E13541"/>
    <w:rsid w:val="00E17FB4"/>
    <w:rsid w:val="00E504AE"/>
    <w:rsid w:val="00E70046"/>
    <w:rsid w:val="00EA65F7"/>
    <w:rsid w:val="00EC4FA4"/>
    <w:rsid w:val="00EE5FC7"/>
    <w:rsid w:val="00F57DB0"/>
    <w:rsid w:val="00FB23CA"/>
    <w:rsid w:val="00FB43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01A60"/>
  <w15:docId w15:val="{98E5FFC3-1C90-4BE8-AFE8-E602FFF0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22D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A3B01"/>
    <w:pPr>
      <w:tabs>
        <w:tab w:val="center" w:pos="4536"/>
        <w:tab w:val="right" w:pos="9072"/>
      </w:tabs>
    </w:pPr>
  </w:style>
  <w:style w:type="character" w:customStyle="1" w:styleId="En-tteCar">
    <w:name w:val="En-tête Car"/>
    <w:basedOn w:val="Policepardfaut"/>
    <w:link w:val="En-tte"/>
    <w:rsid w:val="00CA3B01"/>
    <w:rPr>
      <w:sz w:val="24"/>
      <w:szCs w:val="24"/>
    </w:rPr>
  </w:style>
  <w:style w:type="paragraph" w:styleId="Pieddepage">
    <w:name w:val="footer"/>
    <w:basedOn w:val="Normal"/>
    <w:link w:val="PieddepageCar"/>
    <w:rsid w:val="00CA3B01"/>
    <w:pPr>
      <w:tabs>
        <w:tab w:val="center" w:pos="4536"/>
        <w:tab w:val="right" w:pos="9072"/>
      </w:tabs>
    </w:pPr>
  </w:style>
  <w:style w:type="character" w:customStyle="1" w:styleId="PieddepageCar">
    <w:name w:val="Pied de page Car"/>
    <w:basedOn w:val="Policepardfaut"/>
    <w:link w:val="Pieddepage"/>
    <w:rsid w:val="00CA3B01"/>
    <w:rPr>
      <w:sz w:val="24"/>
      <w:szCs w:val="24"/>
    </w:rPr>
  </w:style>
  <w:style w:type="paragraph" w:styleId="Textedebulles">
    <w:name w:val="Balloon Text"/>
    <w:basedOn w:val="Normal"/>
    <w:link w:val="TextedebullesCar"/>
    <w:rsid w:val="00CA3B01"/>
    <w:rPr>
      <w:rFonts w:ascii="Tahoma" w:hAnsi="Tahoma" w:cs="Tahoma"/>
      <w:sz w:val="16"/>
      <w:szCs w:val="16"/>
    </w:rPr>
  </w:style>
  <w:style w:type="character" w:customStyle="1" w:styleId="TextedebullesCar">
    <w:name w:val="Texte de bulles Car"/>
    <w:basedOn w:val="Policepardfaut"/>
    <w:link w:val="Textedebulles"/>
    <w:rsid w:val="00CA3B01"/>
    <w:rPr>
      <w:rFonts w:ascii="Tahoma" w:hAnsi="Tahoma" w:cs="Tahoma"/>
      <w:sz w:val="16"/>
      <w:szCs w:val="16"/>
    </w:rPr>
  </w:style>
  <w:style w:type="paragraph" w:styleId="Paragraphedeliste">
    <w:name w:val="List Paragraph"/>
    <w:basedOn w:val="Normal"/>
    <w:uiPriority w:val="34"/>
    <w:qFormat/>
    <w:rsid w:val="00793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0A61-73DC-45F8-BFC0-B7C9F0A1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5525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FESTIVAL INTERNATIONAL DU CINEMA DE RABAT</vt:lpstr>
    </vt:vector>
  </TitlesOfParts>
  <Company>ccm</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INTERNATIONAL DU CINEMA DE RABAT</dc:title>
  <dc:creator>ccm</dc:creator>
  <cp:lastModifiedBy>Malak DAHMOUNI</cp:lastModifiedBy>
  <cp:revision>2</cp:revision>
  <cp:lastPrinted>2024-06-20T14:49:00Z</cp:lastPrinted>
  <dcterms:created xsi:type="dcterms:W3CDTF">2025-05-28T13:57:00Z</dcterms:created>
  <dcterms:modified xsi:type="dcterms:W3CDTF">2025-05-28T13:57:00Z</dcterms:modified>
</cp:coreProperties>
</file>